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E34" w:rsidRPr="00500479" w:rsidRDefault="00EB7B30" w:rsidP="00B73DED">
      <w:pPr>
        <w:spacing w:after="0" w:line="240" w:lineRule="auto"/>
        <w:ind w:left="2552" w:hanging="2660"/>
        <w:contextualSpacing/>
        <w:rPr>
          <w:rFonts w:ascii="Angsana New" w:eastAsia="Times New Roman" w:hAnsi="Angsana New" w:cs="Angsana New"/>
          <w:sz w:val="32"/>
          <w:szCs w:val="32"/>
        </w:rPr>
      </w:pPr>
      <w:bookmarkStart w:id="0" w:name="_GoBack"/>
      <w:bookmarkEnd w:id="0"/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</w:t>
      </w:r>
      <w:r w:rsidR="00AA7B51">
        <w:rPr>
          <w:rFonts w:asciiTheme="majorBidi" w:hAnsiTheme="majorBidi" w:cstheme="majorBidi" w:hint="cs"/>
          <w:b/>
          <w:bCs/>
          <w:sz w:val="32"/>
          <w:szCs w:val="32"/>
          <w:cs/>
        </w:rPr>
        <w:t>หัวข้อการค้นคว้าแบบอิสระ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</w:t>
      </w:r>
      <w:r>
        <w:rPr>
          <w:rFonts w:ascii="Angsana New" w:eastAsia="Times New Roman" w:hAnsi="Angsana New" w:cs="Angsana New" w:hint="cs"/>
          <w:sz w:val="32"/>
          <w:szCs w:val="32"/>
          <w:cs/>
        </w:rPr>
        <w:t xml:space="preserve"> </w:t>
      </w:r>
      <w:r w:rsidR="00467E34" w:rsidRPr="00500479">
        <w:rPr>
          <w:rFonts w:ascii="Angsana New" w:eastAsia="Times New Roman" w:hAnsi="Angsana New" w:cs="Angsana New"/>
          <w:sz w:val="32"/>
          <w:szCs w:val="32"/>
          <w:cs/>
        </w:rPr>
        <w:t>ความรู้และการปฏิบัติตามหลักสุขาภิบาลอาหารของผู้สัมผัสอ</w:t>
      </w:r>
      <w:r w:rsidR="00467E34" w:rsidRPr="00500479">
        <w:rPr>
          <w:rFonts w:ascii="Angsana New" w:eastAsia="Times New Roman" w:hAnsi="Angsana New" w:cs="Angsana New" w:hint="cs"/>
          <w:sz w:val="32"/>
          <w:szCs w:val="32"/>
          <w:cs/>
        </w:rPr>
        <w:t>าหาร</w:t>
      </w:r>
    </w:p>
    <w:p w:rsidR="007B2F7E" w:rsidRDefault="00467E34" w:rsidP="00B73DED">
      <w:pPr>
        <w:spacing w:after="0" w:line="240" w:lineRule="auto"/>
        <w:ind w:left="2552" w:hanging="2552"/>
        <w:rPr>
          <w:rFonts w:asciiTheme="majorBidi" w:hAnsiTheme="majorBidi" w:cstheme="majorBidi"/>
          <w:b/>
          <w:bCs/>
          <w:sz w:val="32"/>
          <w:szCs w:val="32"/>
        </w:rPr>
      </w:pPr>
      <w:r w:rsidRPr="00500479">
        <w:rPr>
          <w:rFonts w:ascii="Angsana New" w:eastAsia="Times New Roman" w:hAnsi="Angsana New" w:cs="Angsana New" w:hint="cs"/>
          <w:sz w:val="32"/>
          <w:szCs w:val="32"/>
          <w:cs/>
        </w:rPr>
        <w:t xml:space="preserve"> </w:t>
      </w:r>
      <w:r>
        <w:rPr>
          <w:rFonts w:ascii="Angsana New" w:eastAsia="Times New Roman" w:hAnsi="Angsana New" w:cs="Angsana New" w:hint="cs"/>
          <w:sz w:val="32"/>
          <w:szCs w:val="32"/>
          <w:cs/>
        </w:rPr>
        <w:t xml:space="preserve">              </w:t>
      </w:r>
      <w:r w:rsidR="00AA7B51">
        <w:rPr>
          <w:rFonts w:ascii="Angsana New" w:eastAsia="Times New Roman" w:hAnsi="Angsana New" w:cs="Angsana New" w:hint="cs"/>
          <w:sz w:val="32"/>
          <w:szCs w:val="32"/>
          <w:cs/>
        </w:rPr>
        <w:t xml:space="preserve">                              </w:t>
      </w:r>
      <w:r w:rsidR="00EB7B30">
        <w:rPr>
          <w:rFonts w:ascii="Angsana New" w:eastAsia="Times New Roman" w:hAnsi="Angsana New" w:cs="Angsana New" w:hint="cs"/>
          <w:sz w:val="32"/>
          <w:szCs w:val="32"/>
          <w:cs/>
        </w:rPr>
        <w:t xml:space="preserve">   </w:t>
      </w:r>
      <w:r w:rsidRPr="00500479">
        <w:rPr>
          <w:rFonts w:ascii="Angsana New" w:eastAsia="Times New Roman" w:hAnsi="Angsana New" w:cs="Angsana New"/>
          <w:sz w:val="32"/>
          <w:szCs w:val="32"/>
          <w:cs/>
        </w:rPr>
        <w:t>ในโรง</w:t>
      </w:r>
      <w:proofErr w:type="spellStart"/>
      <w:r w:rsidRPr="00500479">
        <w:rPr>
          <w:rFonts w:ascii="Angsana New" w:eastAsia="Times New Roman" w:hAnsi="Angsana New" w:cs="Angsana New"/>
          <w:sz w:val="32"/>
          <w:szCs w:val="32"/>
          <w:cs/>
        </w:rPr>
        <w:t>เรียนมงฟอร์ต</w:t>
      </w:r>
      <w:proofErr w:type="spellEnd"/>
      <w:r w:rsidRPr="00500479">
        <w:rPr>
          <w:rFonts w:ascii="Angsana New" w:eastAsia="Times New Roman" w:hAnsi="Angsana New" w:cs="Angsana New"/>
          <w:sz w:val="32"/>
          <w:szCs w:val="32"/>
          <w:cs/>
        </w:rPr>
        <w:t>วิทยาลัย</w:t>
      </w:r>
    </w:p>
    <w:p w:rsidR="0035440D" w:rsidRDefault="0035440D" w:rsidP="00B73DED">
      <w:pPr>
        <w:spacing w:after="0" w:line="240" w:lineRule="auto"/>
        <w:ind w:left="2552" w:hanging="2552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ผู้เขียน</w:t>
      </w:r>
      <w:r w:rsidR="00B73DED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Pr="0035440D">
        <w:rPr>
          <w:rFonts w:asciiTheme="majorBidi" w:hAnsiTheme="majorBidi" w:cstheme="majorBidi" w:hint="cs"/>
          <w:sz w:val="32"/>
          <w:szCs w:val="32"/>
          <w:cs/>
        </w:rPr>
        <w:t>นางสาว</w:t>
      </w:r>
      <w:r w:rsidR="00E8549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proofErr w:type="spellStart"/>
      <w:r w:rsidRPr="0035440D">
        <w:rPr>
          <w:rFonts w:asciiTheme="majorBidi" w:hAnsiTheme="majorBidi" w:cstheme="majorBidi" w:hint="cs"/>
          <w:sz w:val="32"/>
          <w:szCs w:val="32"/>
          <w:cs/>
        </w:rPr>
        <w:t>กภัส</w:t>
      </w:r>
      <w:proofErr w:type="spellEnd"/>
      <w:r w:rsidRPr="0035440D">
        <w:rPr>
          <w:rFonts w:asciiTheme="majorBidi" w:hAnsiTheme="majorBidi" w:cstheme="majorBidi" w:hint="cs"/>
          <w:sz w:val="32"/>
          <w:szCs w:val="32"/>
          <w:cs/>
        </w:rPr>
        <w:t>สร   รัต</w:t>
      </w:r>
      <w:proofErr w:type="spellStart"/>
      <w:r w:rsidRPr="0035440D">
        <w:rPr>
          <w:rFonts w:asciiTheme="majorBidi" w:hAnsiTheme="majorBidi" w:cstheme="majorBidi" w:hint="cs"/>
          <w:sz w:val="32"/>
          <w:szCs w:val="32"/>
          <w:cs/>
        </w:rPr>
        <w:t>นมณี</w:t>
      </w:r>
      <w:proofErr w:type="spellEnd"/>
    </w:p>
    <w:p w:rsidR="0035440D" w:rsidRDefault="0035440D" w:rsidP="00B73DED">
      <w:pPr>
        <w:spacing w:after="0" w:line="240" w:lineRule="auto"/>
        <w:ind w:left="2552" w:hanging="2552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ปริญญา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E85498">
        <w:rPr>
          <w:rFonts w:asciiTheme="majorBidi" w:hAnsiTheme="majorBidi" w:cstheme="majorBidi" w:hint="cs"/>
          <w:sz w:val="32"/>
          <w:szCs w:val="32"/>
          <w:cs/>
        </w:rPr>
        <w:t>วิทยา</w:t>
      </w:r>
      <w:proofErr w:type="spellStart"/>
      <w:r w:rsidR="00E85498">
        <w:rPr>
          <w:rFonts w:asciiTheme="majorBidi" w:hAnsiTheme="majorBidi" w:cstheme="majorBidi" w:hint="cs"/>
          <w:sz w:val="32"/>
          <w:szCs w:val="32"/>
          <w:cs/>
        </w:rPr>
        <w:t>ศาสต</w:t>
      </w:r>
      <w:proofErr w:type="spellEnd"/>
      <w:r w:rsidR="00E85498">
        <w:rPr>
          <w:rFonts w:asciiTheme="majorBidi" w:hAnsiTheme="majorBidi" w:cstheme="majorBidi" w:hint="cs"/>
          <w:sz w:val="32"/>
          <w:szCs w:val="32"/>
          <w:cs/>
        </w:rPr>
        <w:t>รมหาบัณฑิต (</w:t>
      </w:r>
      <w:proofErr w:type="spellStart"/>
      <w:r w:rsidRPr="0035440D">
        <w:rPr>
          <w:rFonts w:asciiTheme="majorBidi" w:hAnsiTheme="majorBidi" w:cstheme="majorBidi" w:hint="cs"/>
          <w:sz w:val="32"/>
          <w:szCs w:val="32"/>
          <w:cs/>
        </w:rPr>
        <w:t>โภชน</w:t>
      </w:r>
      <w:proofErr w:type="spellEnd"/>
      <w:r w:rsidRPr="0035440D">
        <w:rPr>
          <w:rFonts w:asciiTheme="majorBidi" w:hAnsiTheme="majorBidi" w:cstheme="majorBidi" w:hint="cs"/>
          <w:sz w:val="32"/>
          <w:szCs w:val="32"/>
          <w:cs/>
        </w:rPr>
        <w:t>ศาสตร์ศึกษา)</w:t>
      </w:r>
      <w:r w:rsidRPr="0035440D">
        <w:rPr>
          <w:rFonts w:asciiTheme="majorBidi" w:hAnsiTheme="majorBidi" w:cstheme="majorBidi" w:hint="cs"/>
          <w:sz w:val="32"/>
          <w:szCs w:val="32"/>
          <w:cs/>
        </w:rPr>
        <w:tab/>
      </w:r>
    </w:p>
    <w:p w:rsidR="00B73DED" w:rsidRDefault="0035440D" w:rsidP="00B73DED">
      <w:pPr>
        <w:spacing w:after="0" w:line="240" w:lineRule="auto"/>
        <w:ind w:left="5245" w:hanging="5245"/>
        <w:rPr>
          <w:rFonts w:asciiTheme="majorBidi" w:hAnsiTheme="majorBidi" w:cstheme="majorBidi"/>
          <w:sz w:val="32"/>
          <w:szCs w:val="32"/>
        </w:rPr>
      </w:pPr>
      <w:r w:rsidRPr="0035440D">
        <w:rPr>
          <w:rFonts w:asciiTheme="majorBidi" w:hAnsiTheme="majorBidi" w:cstheme="majorBidi" w:hint="cs"/>
          <w:b/>
          <w:bCs/>
          <w:sz w:val="32"/>
          <w:szCs w:val="32"/>
          <w:cs/>
        </w:rPr>
        <w:t>คณะกรรมการที่ปรึกษา</w:t>
      </w:r>
      <w:r w:rsidR="00AA7B51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      </w:t>
      </w:r>
      <w:r w:rsidR="00EB7B30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="00A54108" w:rsidRPr="00A54108">
        <w:rPr>
          <w:rFonts w:asciiTheme="majorBidi" w:hAnsiTheme="majorBidi" w:cstheme="majorBidi" w:hint="cs"/>
          <w:sz w:val="32"/>
          <w:szCs w:val="32"/>
          <w:cs/>
        </w:rPr>
        <w:t xml:space="preserve">อาจารย์ </w:t>
      </w:r>
      <w:proofErr w:type="spellStart"/>
      <w:r w:rsidR="00A54108" w:rsidRPr="00A54108">
        <w:rPr>
          <w:rFonts w:asciiTheme="majorBidi" w:hAnsiTheme="majorBidi" w:cstheme="majorBidi" w:hint="cs"/>
          <w:sz w:val="32"/>
          <w:szCs w:val="32"/>
          <w:cs/>
        </w:rPr>
        <w:t>ดร.นทัต</w:t>
      </w:r>
      <w:proofErr w:type="spellEnd"/>
      <w:r w:rsidR="00A54108" w:rsidRPr="00A54108">
        <w:rPr>
          <w:rFonts w:asciiTheme="majorBidi" w:hAnsiTheme="majorBidi" w:cstheme="majorBidi" w:hint="cs"/>
          <w:sz w:val="32"/>
          <w:szCs w:val="32"/>
          <w:cs/>
        </w:rPr>
        <w:t xml:space="preserve">   </w:t>
      </w:r>
      <w:proofErr w:type="spellStart"/>
      <w:r w:rsidR="00A54108" w:rsidRPr="00A54108">
        <w:rPr>
          <w:rFonts w:asciiTheme="majorBidi" w:hAnsiTheme="majorBidi" w:cstheme="majorBidi" w:hint="cs"/>
          <w:sz w:val="32"/>
          <w:szCs w:val="32"/>
          <w:cs/>
        </w:rPr>
        <w:t>อัศ</w:t>
      </w:r>
      <w:proofErr w:type="spellEnd"/>
      <w:r w:rsidR="00A54108" w:rsidRPr="00A54108">
        <w:rPr>
          <w:rFonts w:asciiTheme="majorBidi" w:hAnsiTheme="majorBidi" w:cstheme="majorBidi" w:hint="cs"/>
          <w:sz w:val="32"/>
          <w:szCs w:val="32"/>
          <w:cs/>
        </w:rPr>
        <w:t>ภา</w:t>
      </w:r>
      <w:proofErr w:type="spellStart"/>
      <w:r w:rsidR="00A54108" w:rsidRPr="00A54108">
        <w:rPr>
          <w:rFonts w:asciiTheme="majorBidi" w:hAnsiTheme="majorBidi" w:cstheme="majorBidi" w:hint="cs"/>
          <w:sz w:val="32"/>
          <w:szCs w:val="32"/>
          <w:cs/>
        </w:rPr>
        <w:t>ภรณ์</w:t>
      </w:r>
      <w:proofErr w:type="spellEnd"/>
      <w:r w:rsidR="00A54108" w:rsidRPr="00A54108">
        <w:rPr>
          <w:rFonts w:asciiTheme="majorBidi" w:hAnsiTheme="majorBidi" w:cstheme="majorBidi" w:hint="cs"/>
          <w:sz w:val="32"/>
          <w:szCs w:val="32"/>
          <w:cs/>
        </w:rPr>
        <w:t xml:space="preserve">    </w:t>
      </w:r>
      <w:r w:rsidR="00B73DED">
        <w:rPr>
          <w:rFonts w:asciiTheme="majorBidi" w:hAnsiTheme="majorBidi" w:cstheme="majorBidi" w:hint="cs"/>
          <w:sz w:val="32"/>
          <w:szCs w:val="32"/>
          <w:cs/>
        </w:rPr>
        <w:tab/>
      </w:r>
      <w:r w:rsidR="00A54108" w:rsidRPr="00A54108">
        <w:rPr>
          <w:rFonts w:asciiTheme="majorBidi" w:hAnsiTheme="majorBidi" w:cstheme="majorBidi" w:hint="cs"/>
          <w:sz w:val="32"/>
          <w:szCs w:val="32"/>
          <w:cs/>
        </w:rPr>
        <w:t>อาจารย์ที่ปรึกษา</w:t>
      </w:r>
      <w:r w:rsidR="00AA7B51">
        <w:rPr>
          <w:rFonts w:asciiTheme="majorBidi" w:hAnsiTheme="majorBidi" w:cstheme="majorBidi" w:hint="cs"/>
          <w:sz w:val="32"/>
          <w:szCs w:val="32"/>
          <w:cs/>
        </w:rPr>
        <w:t>หลัก</w:t>
      </w:r>
    </w:p>
    <w:p w:rsidR="00A54108" w:rsidRDefault="006820AF" w:rsidP="00B73DED">
      <w:pPr>
        <w:spacing w:after="0" w:line="240" w:lineRule="auto"/>
        <w:ind w:left="5245" w:hanging="2693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ดร.สุรัตน์   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หงษ์</w:t>
      </w:r>
      <w:proofErr w:type="spellEnd"/>
      <w:r w:rsidR="008A3D57">
        <w:rPr>
          <w:rFonts w:asciiTheme="majorBidi" w:hAnsiTheme="majorBidi" w:cstheme="majorBidi" w:hint="cs"/>
          <w:sz w:val="32"/>
          <w:szCs w:val="32"/>
          <w:cs/>
        </w:rPr>
        <w:t xml:space="preserve">สิบสอง             </w:t>
      </w:r>
      <w:r w:rsidR="00A54108">
        <w:rPr>
          <w:rFonts w:asciiTheme="majorBidi" w:hAnsiTheme="majorBidi" w:cstheme="majorBidi" w:hint="cs"/>
          <w:sz w:val="32"/>
          <w:szCs w:val="32"/>
          <w:cs/>
        </w:rPr>
        <w:t>อาจารย์ที่ปรึกษาร่วม</w:t>
      </w:r>
    </w:p>
    <w:p w:rsidR="00C06D16" w:rsidRDefault="00C06D16" w:rsidP="00A6724E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C06D16" w:rsidRDefault="00C06D16" w:rsidP="00A6724E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C06D16">
        <w:rPr>
          <w:rFonts w:asciiTheme="majorBidi" w:hAnsiTheme="majorBidi" w:cstheme="majorBidi" w:hint="cs"/>
          <w:b/>
          <w:bCs/>
          <w:sz w:val="32"/>
          <w:szCs w:val="32"/>
          <w:cs/>
        </w:rPr>
        <w:t>บทคัดย่อ</w:t>
      </w:r>
    </w:p>
    <w:p w:rsidR="00A6724E" w:rsidRDefault="00A6724E" w:rsidP="00A6724E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727DCE" w:rsidRDefault="00E50BF7" w:rsidP="00AD5F7C">
      <w:pPr>
        <w:spacing w:after="0" w:line="240" w:lineRule="auto"/>
        <w:jc w:val="thaiDistribute"/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  </w:t>
      </w:r>
      <w:r w:rsidR="00E16272" w:rsidRPr="00E50BF7">
        <w:rPr>
          <w:rFonts w:asciiTheme="majorBidi" w:hAnsiTheme="majorBidi" w:cstheme="majorBidi"/>
          <w:sz w:val="32"/>
          <w:szCs w:val="32"/>
        </w:rPr>
        <w:t xml:space="preserve"> </w:t>
      </w:r>
      <w:r w:rsidR="00E16272" w:rsidRPr="00E50BF7">
        <w:rPr>
          <w:rFonts w:asciiTheme="majorBidi" w:hAnsiTheme="majorBidi" w:cstheme="majorBidi" w:hint="cs"/>
          <w:sz w:val="32"/>
          <w:szCs w:val="32"/>
          <w:cs/>
        </w:rPr>
        <w:t>การศึกษาครั้งนี้มีวัตถุประสงค์เพื่อศึกษา</w:t>
      </w:r>
      <w:r w:rsidR="00E16272" w:rsidRPr="00E50BF7">
        <w:rPr>
          <w:rFonts w:ascii="Angsana New" w:eastAsia="Times New Roman" w:hAnsi="Angsana New" w:cs="Angsana New"/>
          <w:sz w:val="32"/>
          <w:szCs w:val="32"/>
          <w:cs/>
        </w:rPr>
        <w:t>ความรู้และการปฏิบัติตามหลักสุขาภิบาลอาหาร</w:t>
      </w:r>
      <w:r w:rsidR="00A6724E">
        <w:rPr>
          <w:rFonts w:ascii="Angsana New" w:eastAsia="Times New Roman" w:hAnsi="Angsana New" w:cs="Angsana New" w:hint="cs"/>
          <w:sz w:val="32"/>
          <w:szCs w:val="32"/>
          <w:cs/>
        </w:rPr>
        <w:br/>
      </w:r>
      <w:r w:rsidR="00E16272" w:rsidRPr="00E50BF7">
        <w:rPr>
          <w:rFonts w:ascii="Angsana New" w:eastAsia="Times New Roman" w:hAnsi="Angsana New" w:cs="Angsana New"/>
          <w:sz w:val="32"/>
          <w:szCs w:val="32"/>
          <w:cs/>
        </w:rPr>
        <w:t>ของผู้สัมผัสอ</w:t>
      </w:r>
      <w:r w:rsidR="00E16272" w:rsidRPr="00E50BF7">
        <w:rPr>
          <w:rFonts w:ascii="Angsana New" w:eastAsia="Times New Roman" w:hAnsi="Angsana New" w:cs="Angsana New" w:hint="cs"/>
          <w:sz w:val="32"/>
          <w:szCs w:val="32"/>
          <w:cs/>
        </w:rPr>
        <w:t>าหาร</w:t>
      </w:r>
      <w:r w:rsidR="00AD5F7C">
        <w:rPr>
          <w:rFonts w:ascii="Angsana New" w:eastAsia="Times New Roman" w:hAnsi="Angsana New" w:cs="Angsana New" w:hint="cs"/>
          <w:sz w:val="32"/>
          <w:szCs w:val="32"/>
          <w:cs/>
        </w:rPr>
        <w:t>ของ</w:t>
      </w:r>
      <w:r w:rsidR="00AD5F7C" w:rsidRPr="00E50BF7">
        <w:rPr>
          <w:rFonts w:ascii="Angsana New" w:eastAsia="Times New Roman" w:hAnsi="Angsana New" w:cs="Angsana New" w:hint="cs"/>
          <w:sz w:val="32"/>
          <w:szCs w:val="32"/>
          <w:cs/>
        </w:rPr>
        <w:t>พนักงานระดับปฏิบัติการ</w:t>
      </w:r>
      <w:r w:rsidR="00AD5F7C" w:rsidRPr="00E50BF7">
        <w:rPr>
          <w:rFonts w:ascii="Angsana New" w:eastAsia="Times New Roman" w:hAnsi="Angsana New" w:cs="Angsana New"/>
          <w:sz w:val="32"/>
          <w:szCs w:val="32"/>
          <w:cs/>
        </w:rPr>
        <w:t>ในโรงอาหาร</w:t>
      </w:r>
      <w:r w:rsidR="00AD5F7C" w:rsidRPr="00E50BF7">
        <w:rPr>
          <w:rFonts w:ascii="Angsana New" w:eastAsia="Times New Roman" w:hAnsi="Angsana New" w:cs="Angsana New" w:hint="cs"/>
          <w:sz w:val="32"/>
          <w:szCs w:val="32"/>
          <w:cs/>
        </w:rPr>
        <w:t xml:space="preserve"> จำนวน </w:t>
      </w:r>
      <w:r w:rsidR="00AD5F7C" w:rsidRPr="00E50BF7">
        <w:rPr>
          <w:rFonts w:ascii="Angsana New" w:eastAsia="Times New Roman" w:hAnsi="Angsana New" w:cs="Angsana New"/>
          <w:sz w:val="32"/>
          <w:szCs w:val="32"/>
        </w:rPr>
        <w:t>40</w:t>
      </w:r>
      <w:r w:rsidR="00AD5F7C" w:rsidRPr="00E50BF7">
        <w:rPr>
          <w:rFonts w:ascii="Angsana New" w:eastAsia="Times New Roman" w:hAnsi="Angsana New" w:cs="Angsana New" w:hint="cs"/>
          <w:sz w:val="32"/>
          <w:szCs w:val="32"/>
          <w:cs/>
        </w:rPr>
        <w:t xml:space="preserve"> คน</w:t>
      </w:r>
      <w:r w:rsidR="00E16272" w:rsidRPr="00E50BF7">
        <w:rPr>
          <w:rFonts w:ascii="Angsana New" w:eastAsia="Times New Roman" w:hAnsi="Angsana New" w:cs="Angsana New"/>
          <w:sz w:val="32"/>
          <w:szCs w:val="32"/>
          <w:cs/>
        </w:rPr>
        <w:t>ในโรง</w:t>
      </w:r>
      <w:proofErr w:type="spellStart"/>
      <w:r w:rsidR="00E16272" w:rsidRPr="00E50BF7">
        <w:rPr>
          <w:rFonts w:ascii="Angsana New" w:eastAsia="Times New Roman" w:hAnsi="Angsana New" w:cs="Angsana New"/>
          <w:sz w:val="32"/>
          <w:szCs w:val="32"/>
          <w:cs/>
        </w:rPr>
        <w:t>เรียนมงฟอร์ต</w:t>
      </w:r>
      <w:proofErr w:type="spellEnd"/>
      <w:r w:rsidR="00E16272" w:rsidRPr="00E50BF7">
        <w:rPr>
          <w:rFonts w:ascii="Angsana New" w:eastAsia="Times New Roman" w:hAnsi="Angsana New" w:cs="Angsana New"/>
          <w:sz w:val="32"/>
          <w:szCs w:val="32"/>
          <w:cs/>
        </w:rPr>
        <w:t>วิทยาลัย</w:t>
      </w:r>
      <w:r w:rsidR="00E16272" w:rsidRPr="00E50BF7">
        <w:rPr>
          <w:rFonts w:ascii="Angsana New" w:eastAsia="Times New Roman" w:hAnsi="Angsana New" w:cs="Angsana New" w:hint="cs"/>
          <w:sz w:val="32"/>
          <w:szCs w:val="32"/>
          <w:cs/>
        </w:rPr>
        <w:t xml:space="preserve"> </w:t>
      </w:r>
      <w:r w:rsidR="002174B9" w:rsidRPr="00E50BF7">
        <w:rPr>
          <w:rFonts w:ascii="Angsana New" w:eastAsia="Times New Roman" w:hAnsi="Angsana New" w:cs="Angsana New" w:hint="cs"/>
          <w:sz w:val="32"/>
          <w:szCs w:val="32"/>
          <w:cs/>
        </w:rPr>
        <w:t xml:space="preserve">เครื่องมือที่ใช้ในการศึกษาคือ </w:t>
      </w:r>
      <w:r w:rsidRPr="00E50BF7">
        <w:rPr>
          <w:rFonts w:asciiTheme="majorBidi" w:hAnsiTheme="majorBidi" w:cstheme="majorBidi"/>
          <w:sz w:val="32"/>
          <w:szCs w:val="32"/>
          <w:cs/>
        </w:rPr>
        <w:t>แบบสอบถามความรู้และการปฏิบัติตามหลักสุขาภิบาลอาหารของผู้สัมผัสอาหาร</w:t>
      </w:r>
      <w:r w:rsidRPr="00E50BF7">
        <w:rPr>
          <w:rFonts w:asciiTheme="majorBidi" w:hAnsiTheme="majorBidi" w:cstheme="majorBidi" w:hint="cs"/>
          <w:sz w:val="32"/>
          <w:szCs w:val="32"/>
          <w:cs/>
        </w:rPr>
        <w:t xml:space="preserve">มี </w:t>
      </w:r>
      <w:r w:rsidRPr="00E50BF7">
        <w:rPr>
          <w:rFonts w:asciiTheme="majorBidi" w:hAnsiTheme="majorBidi" w:cstheme="majorBidi"/>
          <w:sz w:val="32"/>
          <w:szCs w:val="32"/>
        </w:rPr>
        <w:t>3</w:t>
      </w:r>
      <w:r w:rsidRPr="00E50BF7">
        <w:rPr>
          <w:rFonts w:asciiTheme="majorBidi" w:hAnsiTheme="majorBidi" w:cstheme="majorBidi" w:hint="cs"/>
          <w:sz w:val="32"/>
          <w:szCs w:val="32"/>
          <w:cs/>
        </w:rPr>
        <w:t xml:space="preserve"> ส่วนคือ </w:t>
      </w:r>
      <w:r w:rsidRPr="00E50BF7">
        <w:rPr>
          <w:rFonts w:asciiTheme="majorBidi" w:hAnsiTheme="majorBidi" w:cstheme="majorBidi"/>
          <w:sz w:val="32"/>
          <w:szCs w:val="32"/>
        </w:rPr>
        <w:t>1</w:t>
      </w:r>
      <w:r w:rsidRPr="00E50BF7">
        <w:rPr>
          <w:rFonts w:asciiTheme="majorBidi" w:hAnsiTheme="majorBidi" w:cstheme="majorBidi" w:hint="cs"/>
          <w:sz w:val="32"/>
          <w:szCs w:val="32"/>
          <w:cs/>
        </w:rPr>
        <w:t>)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50BF7">
        <w:rPr>
          <w:rFonts w:asciiTheme="majorBidi" w:hAnsiTheme="majorBidi" w:cstheme="majorBidi" w:hint="cs"/>
          <w:sz w:val="32"/>
          <w:szCs w:val="32"/>
          <w:cs/>
        </w:rPr>
        <w:t>ข้อมูลทั่วไปของผู้ตอบแบบสอบถาม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="Angsana New" w:eastAsia="Times New Roman" w:hAnsi="Angsana New" w:cs="Angsana New"/>
          <w:spacing w:val="-4"/>
          <w:sz w:val="32"/>
          <w:szCs w:val="32"/>
        </w:rPr>
        <w:t>2</w:t>
      </w:r>
      <w:r>
        <w:rPr>
          <w:rFonts w:ascii="Angsana New" w:eastAsia="Times New Roman" w:hAnsi="Angsana New" w:cs="Angsana New" w:hint="cs"/>
          <w:spacing w:val="-4"/>
          <w:sz w:val="32"/>
          <w:szCs w:val="32"/>
          <w:cs/>
        </w:rPr>
        <w:t>)</w:t>
      </w:r>
      <w:r w:rsidR="00A6724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0D509B">
        <w:rPr>
          <w:rFonts w:asciiTheme="majorBidi" w:hAnsiTheme="majorBidi" w:cstheme="majorBidi" w:hint="cs"/>
          <w:sz w:val="32"/>
          <w:szCs w:val="32"/>
          <w:cs/>
        </w:rPr>
        <w:t>ความรู้ตามหลักสุขาภิบาลอาหาร</w:t>
      </w:r>
      <w:r>
        <w:rPr>
          <w:rFonts w:ascii="Angsana New" w:eastAsia="Times New Roman" w:hAnsi="Angsana New" w:cs="Angsana New" w:hint="cs"/>
          <w:spacing w:val="-4"/>
          <w:sz w:val="32"/>
          <w:szCs w:val="32"/>
          <w:cs/>
        </w:rPr>
        <w:t xml:space="preserve"> </w:t>
      </w:r>
      <w:r>
        <w:rPr>
          <w:rFonts w:ascii="Angsana New" w:eastAsia="Times New Roman" w:hAnsi="Angsana New" w:cs="Angsana New"/>
          <w:spacing w:val="-4"/>
          <w:sz w:val="32"/>
          <w:szCs w:val="32"/>
        </w:rPr>
        <w:t>3</w:t>
      </w:r>
      <w:r>
        <w:rPr>
          <w:rFonts w:ascii="Angsana New" w:eastAsia="Times New Roman" w:hAnsi="Angsana New" w:cs="Angsana New" w:hint="cs"/>
          <w:spacing w:val="-4"/>
          <w:sz w:val="32"/>
          <w:szCs w:val="32"/>
          <w:cs/>
        </w:rPr>
        <w:t>)</w:t>
      </w:r>
      <w:r w:rsidR="00A6724E">
        <w:rPr>
          <w:rFonts w:ascii="Angsana New" w:eastAsia="Times New Roman" w:hAnsi="Angsana New" w:cs="Angsana New" w:hint="cs"/>
          <w:spacing w:val="-4"/>
          <w:sz w:val="32"/>
          <w:szCs w:val="32"/>
          <w:cs/>
        </w:rPr>
        <w:t xml:space="preserve"> </w:t>
      </w:r>
      <w:r w:rsidRPr="000D509B">
        <w:rPr>
          <w:rFonts w:ascii="Angsana New" w:eastAsia="Times New Roman" w:hAnsi="Angsana New" w:cs="Angsana New" w:hint="cs"/>
          <w:spacing w:val="-4"/>
          <w:sz w:val="32"/>
          <w:szCs w:val="32"/>
          <w:cs/>
        </w:rPr>
        <w:t>การปฏิบัติตัวตามหลักสุขาภิบาลอาหาร</w:t>
      </w:r>
      <w:r w:rsidR="00727DCE">
        <w:rPr>
          <w:rFonts w:ascii="Angsana New" w:eastAsia="Times New Roman" w:hAnsi="Angsana New" w:cs="Angsana New" w:hint="cs"/>
          <w:spacing w:val="-4"/>
          <w:sz w:val="32"/>
          <w:szCs w:val="32"/>
          <w:cs/>
        </w:rPr>
        <w:t xml:space="preserve"> และ</w:t>
      </w:r>
      <w:r w:rsidR="00727DCE" w:rsidRPr="00727DCE">
        <w:rPr>
          <w:rFonts w:asciiTheme="majorBidi" w:hAnsiTheme="majorBidi" w:cstheme="majorBidi" w:hint="cs"/>
          <w:sz w:val="32"/>
          <w:szCs w:val="32"/>
          <w:cs/>
        </w:rPr>
        <w:t>แบบ</w:t>
      </w:r>
      <w:r w:rsidR="00727DCE" w:rsidRPr="00727DCE">
        <w:rPr>
          <w:rFonts w:ascii="Angsana New" w:eastAsia="Times New Roman" w:hAnsi="Angsana New" w:cs="Angsana New" w:hint="cs"/>
          <w:spacing w:val="-4"/>
          <w:sz w:val="32"/>
          <w:szCs w:val="32"/>
          <w:cs/>
        </w:rPr>
        <w:t>สังเกตการปฏิบัติตามหลักสุขาภิบาลของผู้สัมผัส</w:t>
      </w:r>
      <w:r w:rsidR="00727DCE" w:rsidRPr="00727DCE">
        <w:rPr>
          <w:rFonts w:asciiTheme="majorBidi" w:hAnsiTheme="majorBidi" w:cstheme="majorBidi" w:hint="cs"/>
          <w:sz w:val="32"/>
          <w:szCs w:val="32"/>
          <w:cs/>
        </w:rPr>
        <w:t>อาหาร</w:t>
      </w:r>
      <w:r w:rsidR="00ED14E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ED14EA" w:rsidRPr="00ED14EA">
        <w:rPr>
          <w:rFonts w:asciiTheme="majorBidi" w:hAnsiTheme="majorBidi" w:cstheme="majorBidi"/>
          <w:sz w:val="32"/>
          <w:szCs w:val="32"/>
          <w:cs/>
        </w:rPr>
        <w:t xml:space="preserve">ตรวจสอบเครื่องมือด้วยผู้ทรงคุณวุฒิ </w:t>
      </w:r>
      <w:r w:rsidR="00ED14EA" w:rsidRPr="00ED14EA">
        <w:rPr>
          <w:rFonts w:asciiTheme="majorBidi" w:hAnsiTheme="majorBidi" w:cstheme="majorBidi"/>
          <w:sz w:val="32"/>
          <w:szCs w:val="32"/>
        </w:rPr>
        <w:t>3</w:t>
      </w:r>
      <w:r w:rsidR="00ED14EA" w:rsidRPr="00ED14EA">
        <w:rPr>
          <w:rFonts w:asciiTheme="majorBidi" w:hAnsiTheme="majorBidi" w:cstheme="majorBidi"/>
          <w:sz w:val="32"/>
          <w:szCs w:val="32"/>
          <w:cs/>
        </w:rPr>
        <w:t xml:space="preserve"> ท่าน</w:t>
      </w:r>
    </w:p>
    <w:p w:rsidR="00ED14EA" w:rsidRDefault="00ED14EA" w:rsidP="00A6724E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hint="cs"/>
          <w:cs/>
        </w:rPr>
        <w:t xml:space="preserve">             </w:t>
      </w:r>
      <w:r w:rsidRPr="00ED14EA">
        <w:rPr>
          <w:rFonts w:asciiTheme="majorBidi" w:hAnsiTheme="majorBidi" w:cstheme="majorBidi"/>
          <w:sz w:val="32"/>
          <w:szCs w:val="32"/>
          <w:cs/>
        </w:rPr>
        <w:t>ผลการศึกษาพบว่า</w:t>
      </w:r>
    </w:p>
    <w:p w:rsidR="00ED14EA" w:rsidRDefault="00ED14EA" w:rsidP="00A6724E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>1.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A6724E">
        <w:rPr>
          <w:rFonts w:ascii="Angsana New" w:eastAsia="Times New Roman" w:hAnsi="Angsana New" w:cs="Angsana New" w:hint="cs"/>
          <w:spacing w:val="-4"/>
          <w:sz w:val="32"/>
          <w:szCs w:val="32"/>
          <w:cs/>
        </w:rPr>
        <w:t xml:space="preserve"> </w:t>
      </w:r>
      <w:r w:rsidR="00CE1229" w:rsidRPr="00CE1229">
        <w:rPr>
          <w:rFonts w:ascii="Angsana New" w:eastAsia="Times New Roman" w:hAnsi="Angsana New" w:cs="Angsana New" w:hint="cs"/>
          <w:spacing w:val="-4"/>
          <w:sz w:val="32"/>
          <w:szCs w:val="32"/>
          <w:cs/>
        </w:rPr>
        <w:t>ความรู้ด้าน</w:t>
      </w:r>
      <w:r w:rsidR="00CE1229" w:rsidRPr="00CE1229">
        <w:rPr>
          <w:rFonts w:ascii="Angsana New" w:eastAsia="Times New Roman" w:hAnsi="Angsana New" w:cs="Angsana New"/>
          <w:spacing w:val="-4"/>
          <w:sz w:val="32"/>
          <w:szCs w:val="32"/>
          <w:cs/>
        </w:rPr>
        <w:t>สุขาภิบาลอาหารของผู้สัมผัสอาหา</w:t>
      </w:r>
      <w:r w:rsidR="00CE1229" w:rsidRPr="00CE1229">
        <w:rPr>
          <w:rFonts w:ascii="Angsana New" w:eastAsia="Times New Roman" w:hAnsi="Angsana New" w:cs="Angsana New" w:hint="cs"/>
          <w:spacing w:val="-4"/>
          <w:sz w:val="32"/>
          <w:szCs w:val="32"/>
          <w:cs/>
        </w:rPr>
        <w:t>ร</w:t>
      </w:r>
      <w:r w:rsidR="00CE1229" w:rsidRPr="005E6847">
        <w:rPr>
          <w:rFonts w:ascii="Angsana New" w:hAnsi="Angsana New" w:cs="Angsana New" w:hint="cs"/>
          <w:sz w:val="32"/>
          <w:szCs w:val="32"/>
          <w:cs/>
        </w:rPr>
        <w:t>ส่วนใหญ่</w:t>
      </w:r>
      <w:r w:rsidR="00CE1229" w:rsidRPr="005E6847">
        <w:rPr>
          <w:rFonts w:ascii="Angsana New" w:hAnsi="Angsana New" w:cs="Angsana New" w:hint="cs"/>
          <w:spacing w:val="-6"/>
          <w:sz w:val="32"/>
          <w:szCs w:val="32"/>
          <w:cs/>
        </w:rPr>
        <w:t xml:space="preserve"> </w:t>
      </w:r>
      <w:r w:rsidR="00CE1229" w:rsidRPr="005E6847">
        <w:rPr>
          <w:rFonts w:ascii="Angsana New" w:hAnsi="Angsana New" w:cs="Angsana New"/>
          <w:spacing w:val="-6"/>
          <w:sz w:val="32"/>
          <w:szCs w:val="32"/>
          <w:cs/>
        </w:rPr>
        <w:t>(</w:t>
      </w:r>
      <w:r w:rsidR="00CE1229" w:rsidRPr="005E6847">
        <w:rPr>
          <w:rFonts w:ascii="Angsana New" w:hAnsi="Angsana New" w:cs="Angsana New" w:hint="cs"/>
          <w:spacing w:val="-6"/>
          <w:sz w:val="32"/>
          <w:szCs w:val="32"/>
          <w:cs/>
        </w:rPr>
        <w:t xml:space="preserve">ร้อยละ </w:t>
      </w:r>
      <w:r w:rsidR="00CE1229" w:rsidRPr="005E6847">
        <w:rPr>
          <w:rFonts w:ascii="Angsana New" w:hAnsi="Angsana New" w:cs="Angsana New"/>
          <w:spacing w:val="-6"/>
          <w:sz w:val="32"/>
          <w:szCs w:val="32"/>
        </w:rPr>
        <w:t>57.50</w:t>
      </w:r>
      <w:r w:rsidR="00CE1229" w:rsidRPr="005E6847">
        <w:rPr>
          <w:rFonts w:ascii="Angsana New" w:hAnsi="Angsana New" w:cs="Angsana New"/>
          <w:sz w:val="32"/>
          <w:szCs w:val="32"/>
        </w:rPr>
        <w:t>)</w:t>
      </w:r>
      <w:r w:rsidR="00A6724E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CE1229" w:rsidRPr="005E6847">
        <w:rPr>
          <w:rFonts w:ascii="Angsana New" w:hAnsi="Angsana New" w:cs="Angsana New" w:hint="cs"/>
          <w:sz w:val="32"/>
          <w:szCs w:val="32"/>
          <w:cs/>
        </w:rPr>
        <w:t xml:space="preserve">อยู่ในระดับดี </w:t>
      </w:r>
      <w:r w:rsidR="00CE1229" w:rsidRPr="005E6847">
        <w:rPr>
          <w:rFonts w:ascii="Angsana New" w:hAnsi="Angsana New" w:cs="Angsana New"/>
          <w:sz w:val="32"/>
          <w:szCs w:val="32"/>
        </w:rPr>
        <w:t xml:space="preserve"> </w:t>
      </w:r>
    </w:p>
    <w:p w:rsidR="00CE1229" w:rsidRDefault="00CE1229" w:rsidP="00A6724E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  <w:t xml:space="preserve">2. </w:t>
      </w:r>
      <w:r w:rsidR="00A6724E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CE1229">
        <w:rPr>
          <w:rFonts w:ascii="Angsana New" w:hAnsi="Angsana New" w:cs="Angsana New" w:hint="cs"/>
          <w:sz w:val="32"/>
          <w:szCs w:val="32"/>
          <w:cs/>
        </w:rPr>
        <w:t>การ</w:t>
      </w:r>
      <w:r w:rsidRPr="00CE1229">
        <w:rPr>
          <w:rFonts w:ascii="Angsana New" w:hAnsi="Angsana New" w:cs="Angsana New"/>
          <w:sz w:val="32"/>
          <w:szCs w:val="32"/>
          <w:cs/>
        </w:rPr>
        <w:t xml:space="preserve">ปฏิบัติตัวตามหลักสุขาภิบาลอาหาร </w:t>
      </w:r>
      <w:r w:rsidRPr="00CE1229">
        <w:rPr>
          <w:rFonts w:asciiTheme="majorBidi" w:hAnsiTheme="majorBidi" w:cstheme="majorBidi" w:hint="cs"/>
          <w:sz w:val="32"/>
          <w:szCs w:val="32"/>
          <w:cs/>
        </w:rPr>
        <w:t>ของผู้สัมผัสอาหาร</w:t>
      </w:r>
      <w:r w:rsidRPr="00CB0B19">
        <w:rPr>
          <w:rFonts w:ascii="Angsana New" w:hAnsi="Angsana New" w:cs="Angsana New" w:hint="cs"/>
          <w:sz w:val="32"/>
          <w:szCs w:val="32"/>
          <w:cs/>
        </w:rPr>
        <w:t>อยู่ในระดับดีมาก</w:t>
      </w:r>
    </w:p>
    <w:p w:rsidR="00CE1229" w:rsidRPr="00CE1229" w:rsidRDefault="00CE1229" w:rsidP="00A6724E">
      <w:pPr>
        <w:spacing w:after="0" w:line="240" w:lineRule="auto"/>
        <w:ind w:firstLine="720"/>
        <w:jc w:val="thaiDistribute"/>
        <w:rPr>
          <w:rFonts w:ascii="Angsana New" w:eastAsia="Times New Roman" w:hAnsi="Angsana New" w:cs="Angsana New"/>
          <w:spacing w:val="-4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3.</w:t>
      </w:r>
      <w:r w:rsidR="00A6724E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Pr="00CE1229">
        <w:rPr>
          <w:rFonts w:ascii="Angsana New" w:hAnsi="Angsana New" w:cs="Angsana New" w:hint="cs"/>
          <w:sz w:val="32"/>
          <w:szCs w:val="32"/>
          <w:cs/>
        </w:rPr>
        <w:t>การสังเกตการปฏิบัติตาม</w:t>
      </w:r>
      <w:r w:rsidRPr="00CE1229">
        <w:rPr>
          <w:rFonts w:ascii="Angsana New" w:eastAsia="Times New Roman" w:hAnsi="Angsana New" w:cs="Angsana New" w:hint="cs"/>
          <w:spacing w:val="-4"/>
          <w:sz w:val="32"/>
          <w:szCs w:val="32"/>
          <w:cs/>
        </w:rPr>
        <w:t>หลักสุขาภิบาลของผู้สัมผัส</w:t>
      </w:r>
      <w:r w:rsidRPr="00CE1229">
        <w:rPr>
          <w:rFonts w:asciiTheme="majorBidi" w:hAnsiTheme="majorBidi" w:cstheme="majorBidi" w:hint="cs"/>
          <w:sz w:val="32"/>
          <w:szCs w:val="32"/>
          <w:cs/>
        </w:rPr>
        <w:t>อาหาร</w:t>
      </w:r>
      <w:r w:rsidRPr="00CE1229">
        <w:rPr>
          <w:rFonts w:ascii="Angsana New" w:eastAsia="Times New Roman" w:hAnsi="Angsana New" w:cs="Angsana New"/>
          <w:spacing w:val="-4"/>
          <w:sz w:val="32"/>
          <w:szCs w:val="32"/>
        </w:rPr>
        <w:t xml:space="preserve"> </w:t>
      </w:r>
      <w:r w:rsidRPr="00CE1229">
        <w:rPr>
          <w:rFonts w:ascii="Angsana New" w:eastAsia="Times New Roman" w:hAnsi="Angsana New" w:cs="Angsana New" w:hint="cs"/>
          <w:spacing w:val="-4"/>
          <w:sz w:val="32"/>
          <w:szCs w:val="32"/>
          <w:cs/>
        </w:rPr>
        <w:t>จำนวน 12 ร้าน พบว่า</w:t>
      </w:r>
      <w:r w:rsidR="00A6724E">
        <w:rPr>
          <w:rFonts w:ascii="Angsana New" w:eastAsia="Times New Roman" w:hAnsi="Angsana New" w:cs="Angsana New"/>
          <w:spacing w:val="-4"/>
          <w:sz w:val="32"/>
          <w:szCs w:val="32"/>
          <w:cs/>
        </w:rPr>
        <w:br/>
      </w:r>
      <w:r w:rsidRPr="00A6729D">
        <w:rPr>
          <w:rFonts w:ascii="Angsana New" w:eastAsia="Times New Roman" w:hAnsi="Angsana New" w:cs="Angsana New" w:hint="cs"/>
          <w:spacing w:val="-4"/>
          <w:sz w:val="32"/>
          <w:szCs w:val="32"/>
          <w:cs/>
        </w:rPr>
        <w:t>ผู้สัมผัสอาหารส่วนใหญ่</w:t>
      </w:r>
      <w:r w:rsidRPr="00A6729D">
        <w:rPr>
          <w:rFonts w:asciiTheme="majorBidi" w:hAnsiTheme="majorBidi" w:cstheme="majorBidi" w:hint="cs"/>
          <w:sz w:val="32"/>
          <w:szCs w:val="32"/>
          <w:cs/>
        </w:rPr>
        <w:t>ปฏิบัติตามข้อกำหนดด้านสุขาภิบาลอาหาร</w:t>
      </w:r>
      <w:r w:rsidRPr="00CE1229">
        <w:rPr>
          <w:rFonts w:asciiTheme="majorBidi" w:hAnsiTheme="majorBidi" w:cstheme="majorBidi"/>
          <w:sz w:val="32"/>
          <w:szCs w:val="32"/>
        </w:rPr>
        <w:t xml:space="preserve"> </w:t>
      </w:r>
    </w:p>
    <w:p w:rsidR="00AE7122" w:rsidRDefault="00AE7122" w:rsidP="00A6724E">
      <w:pPr>
        <w:spacing w:after="0" w:line="240" w:lineRule="auto"/>
        <w:contextualSpacing/>
        <w:rPr>
          <w:rFonts w:asciiTheme="majorBidi" w:hAnsiTheme="majorBidi" w:cstheme="majorBidi"/>
          <w:sz w:val="32"/>
          <w:szCs w:val="32"/>
        </w:rPr>
      </w:pPr>
    </w:p>
    <w:p w:rsidR="00AE7122" w:rsidRDefault="00AE7122" w:rsidP="00AE7122">
      <w:pPr>
        <w:spacing w:after="0" w:line="240" w:lineRule="auto"/>
        <w:contextualSpacing/>
        <w:rPr>
          <w:rFonts w:asciiTheme="majorBidi" w:hAnsiTheme="majorBidi" w:cstheme="majorBidi"/>
          <w:sz w:val="32"/>
          <w:szCs w:val="32"/>
        </w:rPr>
      </w:pPr>
    </w:p>
    <w:p w:rsidR="00A6724E" w:rsidRDefault="00A6724E" w:rsidP="00AE7122">
      <w:pPr>
        <w:spacing w:after="0" w:line="240" w:lineRule="auto"/>
        <w:contextualSpacing/>
        <w:rPr>
          <w:rFonts w:asciiTheme="majorBidi" w:hAnsiTheme="majorBidi" w:cstheme="majorBidi"/>
          <w:sz w:val="32"/>
          <w:szCs w:val="32"/>
        </w:rPr>
      </w:pPr>
    </w:p>
    <w:p w:rsidR="00A6724E" w:rsidRDefault="00A6724E" w:rsidP="00AE7122">
      <w:pPr>
        <w:spacing w:after="0" w:line="240" w:lineRule="auto"/>
        <w:contextualSpacing/>
        <w:rPr>
          <w:rFonts w:asciiTheme="majorBidi" w:hAnsiTheme="majorBidi" w:cstheme="majorBidi"/>
          <w:sz w:val="32"/>
          <w:szCs w:val="32"/>
        </w:rPr>
      </w:pPr>
    </w:p>
    <w:p w:rsidR="00A6724E" w:rsidRDefault="00A6724E" w:rsidP="00AE7122">
      <w:pPr>
        <w:spacing w:after="0" w:line="240" w:lineRule="auto"/>
        <w:contextualSpacing/>
        <w:rPr>
          <w:rFonts w:asciiTheme="majorBidi" w:hAnsiTheme="majorBidi" w:cstheme="majorBidi"/>
          <w:sz w:val="32"/>
          <w:szCs w:val="32"/>
        </w:rPr>
      </w:pPr>
    </w:p>
    <w:p w:rsidR="00A6724E" w:rsidRDefault="00A6724E" w:rsidP="00AE7122">
      <w:pPr>
        <w:spacing w:after="0" w:line="240" w:lineRule="auto"/>
        <w:contextualSpacing/>
        <w:rPr>
          <w:rFonts w:asciiTheme="majorBidi" w:hAnsiTheme="majorBidi" w:cstheme="majorBidi"/>
          <w:sz w:val="32"/>
          <w:szCs w:val="32"/>
        </w:rPr>
      </w:pPr>
    </w:p>
    <w:p w:rsidR="00AA7B51" w:rsidRDefault="00AA7B51" w:rsidP="00AE7122">
      <w:pPr>
        <w:spacing w:after="0" w:line="240" w:lineRule="auto"/>
        <w:contextualSpacing/>
        <w:rPr>
          <w:rFonts w:asciiTheme="majorBidi" w:hAnsiTheme="majorBidi" w:cstheme="majorBidi"/>
          <w:sz w:val="32"/>
          <w:szCs w:val="32"/>
        </w:rPr>
      </w:pPr>
    </w:p>
    <w:p w:rsidR="00AA7B51" w:rsidRDefault="00AA7B51" w:rsidP="00AE7122">
      <w:pPr>
        <w:spacing w:after="0" w:line="240" w:lineRule="auto"/>
        <w:contextualSpacing/>
        <w:rPr>
          <w:rFonts w:asciiTheme="majorBidi" w:hAnsiTheme="majorBidi" w:cstheme="majorBidi"/>
          <w:sz w:val="32"/>
          <w:szCs w:val="32"/>
        </w:rPr>
      </w:pPr>
    </w:p>
    <w:p w:rsidR="00A6724E" w:rsidRDefault="00A6724E" w:rsidP="00AE7122">
      <w:pPr>
        <w:spacing w:after="0" w:line="240" w:lineRule="auto"/>
        <w:contextualSpacing/>
        <w:rPr>
          <w:rFonts w:asciiTheme="majorBidi" w:hAnsiTheme="majorBidi" w:cstheme="majorBidi"/>
          <w:sz w:val="32"/>
          <w:szCs w:val="32"/>
        </w:rPr>
      </w:pPr>
    </w:p>
    <w:p w:rsidR="00070346" w:rsidRDefault="00070346" w:rsidP="00AE7122">
      <w:pPr>
        <w:spacing w:after="0" w:line="240" w:lineRule="auto"/>
        <w:contextualSpacing/>
        <w:rPr>
          <w:rFonts w:asciiTheme="majorBidi" w:hAnsiTheme="majorBidi" w:cstheme="majorBidi"/>
          <w:sz w:val="32"/>
          <w:szCs w:val="32"/>
        </w:rPr>
      </w:pPr>
    </w:p>
    <w:p w:rsidR="00471C20" w:rsidRPr="00500479" w:rsidRDefault="00471C20" w:rsidP="00A6724E">
      <w:pPr>
        <w:spacing w:after="0" w:line="240" w:lineRule="auto"/>
        <w:contextualSpacing/>
        <w:rPr>
          <w:rFonts w:ascii="Angsana New" w:eastAsia="Times New Roman" w:hAnsi="Angsana New" w:cs="Angsana New"/>
          <w:sz w:val="32"/>
          <w:szCs w:val="32"/>
        </w:rPr>
      </w:pPr>
      <w:r w:rsidRPr="00471C20">
        <w:rPr>
          <w:rFonts w:asciiTheme="majorBidi" w:hAnsiTheme="majorBidi" w:cstheme="majorBidi"/>
          <w:b/>
          <w:bCs/>
          <w:sz w:val="32"/>
          <w:szCs w:val="32"/>
        </w:rPr>
        <w:lastRenderedPageBreak/>
        <w:t>Independent Study Title</w:t>
      </w:r>
      <w:r>
        <w:rPr>
          <w:rFonts w:asciiTheme="majorBidi" w:hAnsiTheme="majorBidi" w:cstheme="majorBidi"/>
          <w:b/>
          <w:bCs/>
          <w:sz w:val="32"/>
          <w:szCs w:val="32"/>
        </w:rPr>
        <w:t xml:space="preserve">         </w:t>
      </w:r>
      <w:r w:rsidR="00AA7B51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500479">
        <w:rPr>
          <w:rFonts w:ascii="Angsana New" w:eastAsia="Times New Roman" w:hAnsi="Angsana New" w:cs="Angsana New"/>
          <w:sz w:val="32"/>
          <w:szCs w:val="32"/>
        </w:rPr>
        <w:t>Knowledge and Practice in Food Sanitation of Food Handlers at</w:t>
      </w:r>
    </w:p>
    <w:p w:rsidR="00996588" w:rsidRDefault="00471C20" w:rsidP="00A6724E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500479">
        <w:rPr>
          <w:rFonts w:ascii="Angsana New" w:eastAsia="Times New Roman" w:hAnsi="Angsana New" w:cs="Angsana New"/>
          <w:sz w:val="32"/>
          <w:szCs w:val="32"/>
        </w:rPr>
        <w:t xml:space="preserve">  </w:t>
      </w:r>
      <w:r>
        <w:rPr>
          <w:rFonts w:ascii="Angsana New" w:eastAsia="Times New Roman" w:hAnsi="Angsana New" w:cs="Angsana New"/>
          <w:sz w:val="32"/>
          <w:szCs w:val="32"/>
        </w:rPr>
        <w:t xml:space="preserve">                                                </w:t>
      </w:r>
      <w:r w:rsidR="00AA7B51">
        <w:rPr>
          <w:rFonts w:ascii="Angsana New" w:eastAsia="Times New Roman" w:hAnsi="Angsana New" w:cs="Angsana New"/>
          <w:sz w:val="32"/>
          <w:szCs w:val="32"/>
        </w:rPr>
        <w:tab/>
      </w:r>
      <w:r w:rsidRPr="00500479">
        <w:rPr>
          <w:rFonts w:ascii="Angsana New" w:eastAsia="Times New Roman" w:hAnsi="Angsana New" w:cs="Angsana New"/>
          <w:sz w:val="32"/>
          <w:szCs w:val="32"/>
        </w:rPr>
        <w:t>Montfort College Secondary School</w:t>
      </w:r>
    </w:p>
    <w:p w:rsidR="00471C20" w:rsidRDefault="00471C20" w:rsidP="00A6724E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 xml:space="preserve">Author                                      </w:t>
      </w:r>
      <w:r w:rsidR="00AA7B51">
        <w:rPr>
          <w:rFonts w:asciiTheme="majorBidi" w:hAnsiTheme="majorBidi" w:cstheme="majorBidi"/>
          <w:sz w:val="32"/>
          <w:szCs w:val="32"/>
        </w:rPr>
        <w:tab/>
      </w:r>
      <w:r w:rsidRPr="00471C20">
        <w:rPr>
          <w:rFonts w:asciiTheme="majorBidi" w:hAnsiTheme="majorBidi" w:cstheme="majorBidi"/>
          <w:sz w:val="32"/>
          <w:szCs w:val="32"/>
        </w:rPr>
        <w:t xml:space="preserve">Ms. </w:t>
      </w:r>
      <w:proofErr w:type="spellStart"/>
      <w:r w:rsidRPr="00471C20">
        <w:rPr>
          <w:rFonts w:asciiTheme="majorBidi" w:hAnsiTheme="majorBidi" w:cstheme="majorBidi"/>
          <w:sz w:val="32"/>
          <w:szCs w:val="32"/>
        </w:rPr>
        <w:t>Kpatsorn</w:t>
      </w:r>
      <w:proofErr w:type="spellEnd"/>
      <w:r w:rsidRPr="00471C20">
        <w:rPr>
          <w:rFonts w:asciiTheme="majorBidi" w:hAnsiTheme="majorBidi" w:cstheme="majorBidi"/>
          <w:sz w:val="32"/>
          <w:szCs w:val="32"/>
        </w:rPr>
        <w:t xml:space="preserve">   </w:t>
      </w:r>
      <w:proofErr w:type="spellStart"/>
      <w:r w:rsidRPr="00471C20">
        <w:rPr>
          <w:rFonts w:asciiTheme="majorBidi" w:hAnsiTheme="majorBidi" w:cstheme="majorBidi"/>
          <w:sz w:val="32"/>
          <w:szCs w:val="32"/>
        </w:rPr>
        <w:t>Rattanamanee</w:t>
      </w:r>
      <w:proofErr w:type="spellEnd"/>
    </w:p>
    <w:p w:rsidR="00471C20" w:rsidRDefault="00471C20" w:rsidP="00A6724E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 xml:space="preserve">Degree                                      </w:t>
      </w:r>
      <w:r w:rsidR="00AA7B51">
        <w:rPr>
          <w:rFonts w:asciiTheme="majorBidi" w:hAnsiTheme="majorBidi" w:cstheme="majorBidi"/>
          <w:sz w:val="32"/>
          <w:szCs w:val="32"/>
        </w:rPr>
        <w:tab/>
      </w:r>
      <w:r w:rsidRPr="00440C7F">
        <w:rPr>
          <w:rFonts w:asciiTheme="majorBidi" w:hAnsiTheme="majorBidi" w:cstheme="majorBidi"/>
          <w:sz w:val="32"/>
          <w:szCs w:val="32"/>
        </w:rPr>
        <w:t xml:space="preserve">Master of Science </w:t>
      </w:r>
      <w:r w:rsidRPr="00440C7F">
        <w:rPr>
          <w:rFonts w:asciiTheme="majorBidi" w:hAnsiTheme="majorBidi" w:cstheme="majorBidi" w:hint="cs"/>
          <w:sz w:val="32"/>
          <w:szCs w:val="32"/>
          <w:cs/>
        </w:rPr>
        <w:t>(</w:t>
      </w:r>
      <w:r w:rsidRPr="00440C7F">
        <w:rPr>
          <w:rFonts w:asciiTheme="majorBidi" w:hAnsiTheme="majorBidi" w:cstheme="majorBidi"/>
          <w:sz w:val="32"/>
          <w:szCs w:val="32"/>
        </w:rPr>
        <w:t>Nutrit</w:t>
      </w:r>
      <w:r w:rsidR="00440C7F" w:rsidRPr="00440C7F">
        <w:rPr>
          <w:rFonts w:asciiTheme="majorBidi" w:hAnsiTheme="majorBidi" w:cstheme="majorBidi"/>
          <w:sz w:val="32"/>
          <w:szCs w:val="32"/>
        </w:rPr>
        <w:t>ion Education</w:t>
      </w:r>
      <w:r w:rsidR="00440C7F" w:rsidRPr="00440C7F">
        <w:rPr>
          <w:rFonts w:asciiTheme="majorBidi" w:hAnsiTheme="majorBidi" w:cstheme="majorBidi" w:hint="cs"/>
          <w:sz w:val="32"/>
          <w:szCs w:val="32"/>
          <w:cs/>
        </w:rPr>
        <w:t>)</w:t>
      </w:r>
    </w:p>
    <w:p w:rsidR="00440C7F" w:rsidRPr="00EF6946" w:rsidRDefault="00440C7F" w:rsidP="00A6724E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proofErr w:type="spellStart"/>
      <w:r w:rsidRPr="00440C7F">
        <w:rPr>
          <w:rFonts w:asciiTheme="majorBidi" w:hAnsiTheme="majorBidi" w:cstheme="majorBidi"/>
          <w:b/>
          <w:bCs/>
          <w:sz w:val="32"/>
          <w:szCs w:val="32"/>
        </w:rPr>
        <w:t>Asvisory</w:t>
      </w:r>
      <w:proofErr w:type="spellEnd"/>
      <w:r w:rsidRPr="00440C7F">
        <w:rPr>
          <w:rFonts w:asciiTheme="majorBidi" w:hAnsiTheme="majorBidi" w:cstheme="majorBidi"/>
          <w:b/>
          <w:bCs/>
          <w:sz w:val="32"/>
          <w:szCs w:val="32"/>
        </w:rPr>
        <w:t xml:space="preserve"> Committee</w:t>
      </w:r>
      <w:r>
        <w:rPr>
          <w:rFonts w:asciiTheme="majorBidi" w:hAnsiTheme="majorBidi" w:cstheme="majorBidi"/>
          <w:b/>
          <w:bCs/>
          <w:sz w:val="32"/>
          <w:szCs w:val="32"/>
        </w:rPr>
        <w:t xml:space="preserve">                </w:t>
      </w:r>
      <w:r w:rsidR="00AA7B51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EF6946">
        <w:rPr>
          <w:rFonts w:asciiTheme="majorBidi" w:hAnsiTheme="majorBidi" w:cstheme="majorBidi"/>
          <w:sz w:val="32"/>
          <w:szCs w:val="32"/>
        </w:rPr>
        <w:t xml:space="preserve">Lect. Dr. </w:t>
      </w:r>
      <w:proofErr w:type="spellStart"/>
      <w:proofErr w:type="gramStart"/>
      <w:r w:rsidRPr="00253313">
        <w:rPr>
          <w:rFonts w:asciiTheme="majorBidi" w:hAnsiTheme="majorBidi" w:cstheme="majorBidi"/>
          <w:sz w:val="32"/>
          <w:szCs w:val="32"/>
        </w:rPr>
        <w:t>Natad</w:t>
      </w:r>
      <w:proofErr w:type="spellEnd"/>
      <w:r w:rsidRPr="00253313">
        <w:rPr>
          <w:rFonts w:asciiTheme="majorBidi" w:hAnsiTheme="majorBidi" w:cstheme="majorBidi"/>
          <w:sz w:val="32"/>
          <w:szCs w:val="32"/>
        </w:rPr>
        <w:t xml:space="preserve">  </w:t>
      </w:r>
      <w:proofErr w:type="spellStart"/>
      <w:r w:rsidRPr="00253313">
        <w:rPr>
          <w:rFonts w:asciiTheme="majorBidi" w:hAnsiTheme="majorBidi" w:cstheme="majorBidi"/>
          <w:sz w:val="32"/>
          <w:szCs w:val="32"/>
          <w:shd w:val="clear" w:color="auto" w:fill="F6F7F8"/>
        </w:rPr>
        <w:t>Assapaporn</w:t>
      </w:r>
      <w:proofErr w:type="spellEnd"/>
      <w:proofErr w:type="gramEnd"/>
      <w:r w:rsidRPr="00EF6946">
        <w:rPr>
          <w:rFonts w:asciiTheme="majorBidi" w:hAnsiTheme="majorBidi" w:cstheme="majorBidi"/>
          <w:sz w:val="32"/>
          <w:szCs w:val="32"/>
        </w:rPr>
        <w:t xml:space="preserve">                   Advisor</w:t>
      </w:r>
    </w:p>
    <w:p w:rsidR="00440C7F" w:rsidRDefault="00440C7F" w:rsidP="00AA7B51">
      <w:pPr>
        <w:spacing w:after="0" w:line="240" w:lineRule="auto"/>
        <w:ind w:left="2160" w:firstLine="720"/>
        <w:rPr>
          <w:rFonts w:asciiTheme="majorBidi" w:hAnsiTheme="majorBidi" w:cstheme="majorBidi"/>
          <w:sz w:val="32"/>
          <w:szCs w:val="32"/>
        </w:rPr>
      </w:pPr>
      <w:r w:rsidRPr="00EF6946">
        <w:rPr>
          <w:rFonts w:asciiTheme="majorBidi" w:hAnsiTheme="majorBidi" w:cstheme="majorBidi"/>
          <w:sz w:val="32"/>
          <w:szCs w:val="32"/>
        </w:rPr>
        <w:t xml:space="preserve">Dr. </w:t>
      </w:r>
      <w:proofErr w:type="spellStart"/>
      <w:r w:rsidRPr="00EF6946">
        <w:rPr>
          <w:rFonts w:asciiTheme="majorBidi" w:hAnsiTheme="majorBidi" w:cstheme="majorBidi"/>
          <w:sz w:val="32"/>
          <w:szCs w:val="32"/>
        </w:rPr>
        <w:t>Surat</w:t>
      </w:r>
      <w:proofErr w:type="spellEnd"/>
      <w:r w:rsidRPr="00EF6946">
        <w:rPr>
          <w:rFonts w:asciiTheme="majorBidi" w:hAnsiTheme="majorBidi" w:cstheme="majorBidi"/>
          <w:sz w:val="32"/>
          <w:szCs w:val="32"/>
        </w:rPr>
        <w:t xml:space="preserve">   </w:t>
      </w:r>
      <w:proofErr w:type="spellStart"/>
      <w:r w:rsidRPr="00EF6946">
        <w:rPr>
          <w:rFonts w:asciiTheme="majorBidi" w:hAnsiTheme="majorBidi" w:cstheme="majorBidi"/>
          <w:sz w:val="32"/>
          <w:szCs w:val="32"/>
        </w:rPr>
        <w:t>Hongsi</w:t>
      </w:r>
      <w:r w:rsidR="00AD5F7C">
        <w:rPr>
          <w:rFonts w:asciiTheme="majorBidi" w:hAnsiTheme="majorBidi" w:cstheme="majorBidi"/>
          <w:sz w:val="32"/>
          <w:szCs w:val="32"/>
        </w:rPr>
        <w:t>bsong</w:t>
      </w:r>
      <w:proofErr w:type="spellEnd"/>
      <w:r w:rsidR="00AD5F7C">
        <w:rPr>
          <w:rFonts w:asciiTheme="majorBidi" w:hAnsiTheme="majorBidi" w:cstheme="majorBidi"/>
          <w:sz w:val="32"/>
          <w:szCs w:val="32"/>
        </w:rPr>
        <w:t xml:space="preserve">                          </w:t>
      </w:r>
      <w:r w:rsidRPr="00EF6946">
        <w:rPr>
          <w:rFonts w:asciiTheme="majorBidi" w:hAnsiTheme="majorBidi" w:cstheme="majorBidi"/>
          <w:sz w:val="32"/>
          <w:szCs w:val="32"/>
        </w:rPr>
        <w:t>Co-advisor</w:t>
      </w:r>
    </w:p>
    <w:p w:rsidR="00EF6946" w:rsidRDefault="00EF6946" w:rsidP="00A6724E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EF6946" w:rsidRPr="001F0E3B" w:rsidRDefault="00EF6946" w:rsidP="00A6724E">
      <w:pPr>
        <w:spacing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1F0E3B">
        <w:rPr>
          <w:rFonts w:asciiTheme="majorBidi" w:hAnsiTheme="majorBidi" w:cstheme="majorBidi"/>
          <w:b/>
          <w:bCs/>
          <w:sz w:val="32"/>
          <w:szCs w:val="32"/>
        </w:rPr>
        <w:t>ABSTRACT</w:t>
      </w:r>
    </w:p>
    <w:p w:rsidR="00ED143C" w:rsidRDefault="00ED143C" w:rsidP="00ED143C">
      <w:pPr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  </w:t>
      </w:r>
      <w:r w:rsidRPr="00E50BF7"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>This research was aimed to study the k</w:t>
      </w:r>
      <w:r w:rsidRPr="00ED143C">
        <w:rPr>
          <w:rFonts w:asciiTheme="majorBidi" w:hAnsiTheme="majorBidi" w:cstheme="majorBidi"/>
          <w:sz w:val="32"/>
          <w:szCs w:val="32"/>
        </w:rPr>
        <w:t xml:space="preserve">nowledge and </w:t>
      </w:r>
      <w:r>
        <w:rPr>
          <w:rFonts w:asciiTheme="majorBidi" w:hAnsiTheme="majorBidi" w:cstheme="majorBidi"/>
          <w:sz w:val="32"/>
          <w:szCs w:val="32"/>
        </w:rPr>
        <w:t>p</w:t>
      </w:r>
      <w:r w:rsidRPr="00ED143C">
        <w:rPr>
          <w:rFonts w:asciiTheme="majorBidi" w:hAnsiTheme="majorBidi" w:cstheme="majorBidi"/>
          <w:sz w:val="32"/>
          <w:szCs w:val="32"/>
        </w:rPr>
        <w:t xml:space="preserve">ractice in </w:t>
      </w:r>
      <w:r>
        <w:rPr>
          <w:rFonts w:asciiTheme="majorBidi" w:hAnsiTheme="majorBidi" w:cstheme="majorBidi"/>
          <w:sz w:val="32"/>
          <w:szCs w:val="32"/>
        </w:rPr>
        <w:t>food sanitation of f</w:t>
      </w:r>
      <w:r w:rsidRPr="00ED143C">
        <w:rPr>
          <w:rFonts w:asciiTheme="majorBidi" w:hAnsiTheme="majorBidi" w:cstheme="majorBidi"/>
          <w:sz w:val="32"/>
          <w:szCs w:val="32"/>
        </w:rPr>
        <w:t xml:space="preserve">ood </w:t>
      </w:r>
      <w:r>
        <w:rPr>
          <w:rFonts w:asciiTheme="majorBidi" w:hAnsiTheme="majorBidi" w:cstheme="majorBidi"/>
          <w:sz w:val="32"/>
          <w:szCs w:val="32"/>
        </w:rPr>
        <w:t>h</w:t>
      </w:r>
      <w:r w:rsidRPr="00ED143C">
        <w:rPr>
          <w:rFonts w:asciiTheme="majorBidi" w:hAnsiTheme="majorBidi" w:cstheme="majorBidi"/>
          <w:sz w:val="32"/>
          <w:szCs w:val="32"/>
        </w:rPr>
        <w:t>andlers at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ED143C">
        <w:rPr>
          <w:rFonts w:asciiTheme="majorBidi" w:hAnsiTheme="majorBidi" w:cstheme="majorBidi"/>
          <w:sz w:val="32"/>
          <w:szCs w:val="32"/>
        </w:rPr>
        <w:t>Montfort College Secondary School</w:t>
      </w:r>
      <w:r>
        <w:rPr>
          <w:rFonts w:asciiTheme="majorBidi" w:hAnsiTheme="majorBidi" w:cstheme="majorBidi"/>
          <w:sz w:val="32"/>
          <w:szCs w:val="32"/>
        </w:rPr>
        <w:t>. The sample</w:t>
      </w:r>
      <w:r w:rsidR="00995005">
        <w:rPr>
          <w:rFonts w:asciiTheme="majorBidi" w:hAnsiTheme="majorBidi" w:cstheme="majorBidi"/>
          <w:sz w:val="32"/>
          <w:szCs w:val="32"/>
        </w:rPr>
        <w:t>s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="00995005">
        <w:rPr>
          <w:rFonts w:asciiTheme="majorBidi" w:hAnsiTheme="majorBidi" w:cstheme="majorBidi"/>
          <w:sz w:val="32"/>
          <w:szCs w:val="32"/>
        </w:rPr>
        <w:t xml:space="preserve">were 40 practical level employees in the canteen. The instrument used in the study </w:t>
      </w:r>
      <w:r w:rsidR="002F15B6">
        <w:rPr>
          <w:rFonts w:asciiTheme="majorBidi" w:hAnsiTheme="majorBidi" w:cstheme="majorBidi"/>
          <w:sz w:val="32"/>
          <w:szCs w:val="32"/>
        </w:rPr>
        <w:t xml:space="preserve">included </w:t>
      </w:r>
      <w:r w:rsidR="00995005">
        <w:rPr>
          <w:rFonts w:asciiTheme="majorBidi" w:hAnsiTheme="majorBidi" w:cstheme="majorBidi"/>
          <w:sz w:val="32"/>
          <w:szCs w:val="32"/>
        </w:rPr>
        <w:t>the questionnaire on k</w:t>
      </w:r>
      <w:r w:rsidR="00995005" w:rsidRPr="00ED143C">
        <w:rPr>
          <w:rFonts w:asciiTheme="majorBidi" w:hAnsiTheme="majorBidi" w:cstheme="majorBidi"/>
          <w:sz w:val="32"/>
          <w:szCs w:val="32"/>
        </w:rPr>
        <w:t xml:space="preserve">nowledge and </w:t>
      </w:r>
      <w:r w:rsidR="00995005">
        <w:rPr>
          <w:rFonts w:asciiTheme="majorBidi" w:hAnsiTheme="majorBidi" w:cstheme="majorBidi"/>
          <w:sz w:val="32"/>
          <w:szCs w:val="32"/>
        </w:rPr>
        <w:t>p</w:t>
      </w:r>
      <w:r w:rsidR="00995005" w:rsidRPr="00ED143C">
        <w:rPr>
          <w:rFonts w:asciiTheme="majorBidi" w:hAnsiTheme="majorBidi" w:cstheme="majorBidi"/>
          <w:sz w:val="32"/>
          <w:szCs w:val="32"/>
        </w:rPr>
        <w:t xml:space="preserve">ractice in </w:t>
      </w:r>
      <w:r w:rsidR="00995005">
        <w:rPr>
          <w:rFonts w:asciiTheme="majorBidi" w:hAnsiTheme="majorBidi" w:cstheme="majorBidi"/>
          <w:sz w:val="32"/>
          <w:szCs w:val="32"/>
        </w:rPr>
        <w:t>food sanitation of f</w:t>
      </w:r>
      <w:r w:rsidR="00995005" w:rsidRPr="00ED143C">
        <w:rPr>
          <w:rFonts w:asciiTheme="majorBidi" w:hAnsiTheme="majorBidi" w:cstheme="majorBidi"/>
          <w:sz w:val="32"/>
          <w:szCs w:val="32"/>
        </w:rPr>
        <w:t xml:space="preserve">ood </w:t>
      </w:r>
      <w:r w:rsidR="00995005">
        <w:rPr>
          <w:rFonts w:asciiTheme="majorBidi" w:hAnsiTheme="majorBidi" w:cstheme="majorBidi"/>
          <w:sz w:val="32"/>
          <w:szCs w:val="32"/>
        </w:rPr>
        <w:t>h</w:t>
      </w:r>
      <w:r w:rsidR="00995005" w:rsidRPr="00ED143C">
        <w:rPr>
          <w:rFonts w:asciiTheme="majorBidi" w:hAnsiTheme="majorBidi" w:cstheme="majorBidi"/>
          <w:sz w:val="32"/>
          <w:szCs w:val="32"/>
        </w:rPr>
        <w:t xml:space="preserve">andlers </w:t>
      </w:r>
      <w:r w:rsidR="00995005">
        <w:rPr>
          <w:rFonts w:asciiTheme="majorBidi" w:hAnsiTheme="majorBidi" w:cstheme="majorBidi"/>
          <w:sz w:val="32"/>
          <w:szCs w:val="32"/>
        </w:rPr>
        <w:t>which contained three parts: 1) General information of the recipients. 2) K</w:t>
      </w:r>
      <w:r w:rsidR="00995005" w:rsidRPr="00995005">
        <w:rPr>
          <w:rFonts w:asciiTheme="majorBidi" w:hAnsiTheme="majorBidi" w:cstheme="majorBidi"/>
          <w:sz w:val="32"/>
          <w:szCs w:val="32"/>
        </w:rPr>
        <w:t>nowledge in food sanitation</w:t>
      </w:r>
      <w:r w:rsidR="00995005">
        <w:rPr>
          <w:rFonts w:asciiTheme="majorBidi" w:hAnsiTheme="majorBidi" w:cstheme="majorBidi"/>
          <w:sz w:val="32"/>
          <w:szCs w:val="32"/>
        </w:rPr>
        <w:t>. 3) P</w:t>
      </w:r>
      <w:r w:rsidR="00995005" w:rsidRPr="00995005">
        <w:rPr>
          <w:rFonts w:asciiTheme="majorBidi" w:hAnsiTheme="majorBidi" w:cstheme="majorBidi"/>
          <w:sz w:val="32"/>
          <w:szCs w:val="32"/>
        </w:rPr>
        <w:t xml:space="preserve">ractice in food sanitation </w:t>
      </w:r>
      <w:r w:rsidR="00995005">
        <w:rPr>
          <w:rFonts w:asciiTheme="majorBidi" w:hAnsiTheme="majorBidi" w:cstheme="majorBidi"/>
          <w:sz w:val="32"/>
          <w:szCs w:val="32"/>
        </w:rPr>
        <w:t xml:space="preserve">and Observation </w:t>
      </w:r>
      <w:r w:rsidR="002F15B6">
        <w:rPr>
          <w:rFonts w:asciiTheme="majorBidi" w:hAnsiTheme="majorBidi" w:cstheme="majorBidi"/>
          <w:sz w:val="32"/>
          <w:szCs w:val="32"/>
        </w:rPr>
        <w:t xml:space="preserve">form on </w:t>
      </w:r>
      <w:r w:rsidR="002F15B6" w:rsidRPr="002F15B6">
        <w:rPr>
          <w:rFonts w:asciiTheme="majorBidi" w:hAnsiTheme="majorBidi" w:cstheme="majorBidi"/>
          <w:sz w:val="32"/>
          <w:szCs w:val="32"/>
        </w:rPr>
        <w:t>practice in food sanitation of food handlers</w:t>
      </w:r>
      <w:r w:rsidR="002F15B6">
        <w:rPr>
          <w:rFonts w:asciiTheme="majorBidi" w:hAnsiTheme="majorBidi" w:cstheme="majorBidi"/>
          <w:sz w:val="32"/>
          <w:szCs w:val="32"/>
        </w:rPr>
        <w:t xml:space="preserve">. The instrument was investigated and approved by three experts.  </w:t>
      </w:r>
    </w:p>
    <w:p w:rsidR="002F15B6" w:rsidRDefault="002F15B6" w:rsidP="00ED143C">
      <w:pPr>
        <w:spacing w:after="0" w:line="240" w:lineRule="auto"/>
      </w:pPr>
    </w:p>
    <w:p w:rsidR="00ED143C" w:rsidRDefault="002F15B6" w:rsidP="002F15B6">
      <w:pPr>
        <w:spacing w:after="0" w:line="240" w:lineRule="auto"/>
        <w:ind w:firstLine="720"/>
        <w:rPr>
          <w:rFonts w:asciiTheme="majorBidi" w:hAnsiTheme="majorBidi" w:cstheme="majorBidi"/>
          <w:sz w:val="32"/>
          <w:szCs w:val="32"/>
        </w:rPr>
      </w:pPr>
      <w:r w:rsidRPr="002F15B6">
        <w:rPr>
          <w:rFonts w:asciiTheme="majorBidi" w:hAnsiTheme="majorBidi" w:cstheme="majorBidi"/>
          <w:sz w:val="32"/>
          <w:szCs w:val="32"/>
        </w:rPr>
        <w:t>Th</w:t>
      </w:r>
      <w:r>
        <w:rPr>
          <w:rFonts w:asciiTheme="majorBidi" w:hAnsiTheme="majorBidi" w:cstheme="majorBidi"/>
          <w:sz w:val="32"/>
          <w:szCs w:val="32"/>
        </w:rPr>
        <w:t>e results revealed that;</w:t>
      </w:r>
    </w:p>
    <w:p w:rsidR="00ED143C" w:rsidRDefault="00ED143C" w:rsidP="00ED143C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>1.</w:t>
      </w:r>
      <w:r w:rsidR="002F15B6">
        <w:rPr>
          <w:rFonts w:asciiTheme="majorBidi" w:hAnsiTheme="majorBidi" w:cstheme="majorBidi"/>
          <w:sz w:val="32"/>
          <w:szCs w:val="32"/>
        </w:rPr>
        <w:t xml:space="preserve"> K</w:t>
      </w:r>
      <w:r w:rsidR="001F0E3B">
        <w:rPr>
          <w:rFonts w:ascii="Angsana New" w:eastAsia="Times New Roman" w:hAnsi="Angsana New" w:cs="Angsana New"/>
          <w:spacing w:val="-4"/>
          <w:sz w:val="32"/>
          <w:szCs w:val="32"/>
        </w:rPr>
        <w:t xml:space="preserve">nowledge </w:t>
      </w:r>
      <w:r w:rsidR="002F15B6" w:rsidRPr="002F15B6">
        <w:rPr>
          <w:rFonts w:ascii="Angsana New" w:eastAsia="Times New Roman" w:hAnsi="Angsana New" w:cs="Angsana New"/>
          <w:spacing w:val="-4"/>
          <w:sz w:val="32"/>
          <w:szCs w:val="32"/>
        </w:rPr>
        <w:t>in food sanitation of food handlers</w:t>
      </w:r>
      <w:r w:rsidR="002F15B6">
        <w:rPr>
          <w:rFonts w:ascii="Angsana New" w:eastAsia="Times New Roman" w:hAnsi="Angsana New" w:cs="Angsana New" w:hint="cs"/>
          <w:spacing w:val="-4"/>
          <w:sz w:val="32"/>
          <w:szCs w:val="32"/>
          <w:cs/>
        </w:rPr>
        <w:t xml:space="preserve"> </w:t>
      </w:r>
      <w:r w:rsidR="002F15B6">
        <w:rPr>
          <w:rFonts w:ascii="Angsana New" w:eastAsia="Times New Roman" w:hAnsi="Angsana New" w:cs="Angsana New"/>
          <w:spacing w:val="-4"/>
          <w:sz w:val="32"/>
          <w:szCs w:val="32"/>
        </w:rPr>
        <w:t>was mainly at good level (57.50%)</w:t>
      </w:r>
      <w:r w:rsidRPr="005E6847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5E6847">
        <w:rPr>
          <w:rFonts w:ascii="Angsana New" w:hAnsi="Angsana New" w:cs="Angsana New"/>
          <w:sz w:val="32"/>
          <w:szCs w:val="32"/>
        </w:rPr>
        <w:t xml:space="preserve"> </w:t>
      </w:r>
    </w:p>
    <w:p w:rsidR="00ED143C" w:rsidRDefault="00ED143C" w:rsidP="00ED143C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  <w:t xml:space="preserve">2. </w:t>
      </w:r>
      <w:r w:rsidR="001F0E3B">
        <w:rPr>
          <w:rFonts w:ascii="Angsana New" w:hAnsi="Angsana New" w:cs="Angsana New"/>
          <w:sz w:val="32"/>
          <w:szCs w:val="32"/>
        </w:rPr>
        <w:t>P</w:t>
      </w:r>
      <w:r w:rsidR="002F15B6" w:rsidRPr="00ED143C">
        <w:rPr>
          <w:rFonts w:asciiTheme="majorBidi" w:hAnsiTheme="majorBidi" w:cstheme="majorBidi"/>
          <w:sz w:val="32"/>
          <w:szCs w:val="32"/>
        </w:rPr>
        <w:t xml:space="preserve">ractice in </w:t>
      </w:r>
      <w:r w:rsidR="002F15B6">
        <w:rPr>
          <w:rFonts w:asciiTheme="majorBidi" w:hAnsiTheme="majorBidi" w:cstheme="majorBidi"/>
          <w:sz w:val="32"/>
          <w:szCs w:val="32"/>
        </w:rPr>
        <w:t>food sanitation of f</w:t>
      </w:r>
      <w:r w:rsidR="002F15B6" w:rsidRPr="00ED143C">
        <w:rPr>
          <w:rFonts w:asciiTheme="majorBidi" w:hAnsiTheme="majorBidi" w:cstheme="majorBidi"/>
          <w:sz w:val="32"/>
          <w:szCs w:val="32"/>
        </w:rPr>
        <w:t xml:space="preserve">ood </w:t>
      </w:r>
      <w:r w:rsidR="002F15B6">
        <w:rPr>
          <w:rFonts w:asciiTheme="majorBidi" w:hAnsiTheme="majorBidi" w:cstheme="majorBidi"/>
          <w:sz w:val="32"/>
          <w:szCs w:val="32"/>
        </w:rPr>
        <w:t>h</w:t>
      </w:r>
      <w:r w:rsidR="002F15B6" w:rsidRPr="00ED143C">
        <w:rPr>
          <w:rFonts w:asciiTheme="majorBidi" w:hAnsiTheme="majorBidi" w:cstheme="majorBidi"/>
          <w:sz w:val="32"/>
          <w:szCs w:val="32"/>
        </w:rPr>
        <w:t>andlers</w:t>
      </w:r>
      <w:r w:rsidR="001F0E3B">
        <w:rPr>
          <w:rFonts w:asciiTheme="majorBidi" w:hAnsiTheme="majorBidi" w:cstheme="majorBidi"/>
          <w:sz w:val="32"/>
          <w:szCs w:val="32"/>
        </w:rPr>
        <w:t xml:space="preserve"> was at very good level.</w:t>
      </w:r>
    </w:p>
    <w:p w:rsidR="00ED143C" w:rsidRPr="00CE1229" w:rsidRDefault="00ED143C" w:rsidP="00ED143C">
      <w:pPr>
        <w:spacing w:after="0" w:line="240" w:lineRule="auto"/>
        <w:ind w:firstLine="720"/>
        <w:jc w:val="thaiDistribute"/>
        <w:rPr>
          <w:rFonts w:ascii="Angsana New" w:eastAsia="Times New Roman" w:hAnsi="Angsana New" w:cs="Angsana New"/>
          <w:spacing w:val="-4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3.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1F0E3B">
        <w:rPr>
          <w:rFonts w:ascii="Angsana New" w:hAnsi="Angsana New" w:cs="Angsana New"/>
          <w:sz w:val="32"/>
          <w:szCs w:val="32"/>
        </w:rPr>
        <w:t>In accordance with observation on</w:t>
      </w:r>
      <w:r w:rsidR="001F0E3B" w:rsidRPr="001F0E3B">
        <w:t xml:space="preserve"> </w:t>
      </w:r>
      <w:r w:rsidR="001F0E3B" w:rsidRPr="001F0E3B">
        <w:rPr>
          <w:rFonts w:ascii="Angsana New" w:hAnsi="Angsana New" w:cs="Angsana New"/>
          <w:sz w:val="32"/>
          <w:szCs w:val="32"/>
        </w:rPr>
        <w:t>practice in food sanitation of food handlers</w:t>
      </w:r>
      <w:r w:rsidR="001F0E3B">
        <w:rPr>
          <w:rFonts w:ascii="Angsana New" w:hAnsi="Angsana New" w:cs="Angsana New"/>
          <w:sz w:val="32"/>
          <w:szCs w:val="32"/>
        </w:rPr>
        <w:t xml:space="preserve"> for ten shops, it found that </w:t>
      </w:r>
      <w:r w:rsidR="001F0E3B">
        <w:rPr>
          <w:rFonts w:ascii="Angsana New" w:eastAsia="Times New Roman" w:hAnsi="Angsana New" w:cs="Angsana New"/>
          <w:spacing w:val="-4"/>
          <w:sz w:val="32"/>
          <w:szCs w:val="32"/>
        </w:rPr>
        <w:t xml:space="preserve">the food handlers mainly </w:t>
      </w:r>
      <w:r w:rsidR="001F0E3B">
        <w:rPr>
          <w:rFonts w:asciiTheme="majorBidi" w:hAnsiTheme="majorBidi" w:cstheme="majorBidi"/>
          <w:sz w:val="32"/>
          <w:szCs w:val="32"/>
        </w:rPr>
        <w:t>complied with the food sanitation regulation.</w:t>
      </w:r>
    </w:p>
    <w:p w:rsidR="00E50BF7" w:rsidRPr="00ED143C" w:rsidRDefault="00E50BF7" w:rsidP="00E50BF7">
      <w:pPr>
        <w:spacing w:after="0"/>
        <w:jc w:val="thaiDistribute"/>
        <w:rPr>
          <w:rFonts w:ascii="Angsana New" w:eastAsia="Times New Roman" w:hAnsi="Angsana New" w:cs="Angsana New"/>
          <w:spacing w:val="-4"/>
          <w:sz w:val="32"/>
          <w:szCs w:val="32"/>
          <w:cs/>
        </w:rPr>
      </w:pPr>
    </w:p>
    <w:p w:rsidR="00E50BF7" w:rsidRPr="00E50BF7" w:rsidRDefault="00E50BF7" w:rsidP="00E50BF7">
      <w:pPr>
        <w:spacing w:after="0"/>
        <w:jc w:val="thaiDistribute"/>
        <w:rPr>
          <w:rFonts w:ascii="Angsana New" w:eastAsia="Times New Roman" w:hAnsi="Angsana New" w:cs="Angsana New"/>
          <w:spacing w:val="-4"/>
          <w:sz w:val="32"/>
          <w:szCs w:val="32"/>
          <w:cs/>
        </w:rPr>
      </w:pPr>
    </w:p>
    <w:p w:rsidR="00E50BF7" w:rsidRPr="00E50BF7" w:rsidRDefault="00E50BF7" w:rsidP="00E50BF7">
      <w:pPr>
        <w:rPr>
          <w:rFonts w:asciiTheme="majorBidi" w:hAnsiTheme="majorBidi" w:cstheme="majorBidi"/>
          <w:sz w:val="32"/>
          <w:szCs w:val="32"/>
          <w:cs/>
        </w:rPr>
      </w:pPr>
    </w:p>
    <w:p w:rsidR="00E16272" w:rsidRPr="002174B9" w:rsidRDefault="00E16272" w:rsidP="00E16272">
      <w:pPr>
        <w:spacing w:after="0" w:line="240" w:lineRule="auto"/>
        <w:ind w:hanging="108"/>
        <w:contextualSpacing/>
        <w:rPr>
          <w:rFonts w:ascii="Angsana New" w:eastAsia="Times New Roman" w:hAnsi="Angsana New" w:cs="Angsana New"/>
          <w:sz w:val="32"/>
          <w:szCs w:val="32"/>
          <w:cs/>
        </w:rPr>
      </w:pPr>
    </w:p>
    <w:sectPr w:rsidR="00E16272" w:rsidRPr="002174B9" w:rsidSect="0007034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440" w:bottom="1134" w:left="2160" w:header="709" w:footer="709" w:gutter="0"/>
      <w:pgNumType w:fmt="thaiLetters"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C7E" w:rsidRDefault="00404C7E" w:rsidP="000A06D2">
      <w:pPr>
        <w:spacing w:after="0" w:line="240" w:lineRule="auto"/>
      </w:pPr>
      <w:r>
        <w:separator/>
      </w:r>
    </w:p>
  </w:endnote>
  <w:endnote w:type="continuationSeparator" w:id="0">
    <w:p w:rsidR="00404C7E" w:rsidRDefault="00404C7E" w:rsidP="000A0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70E2" w:rsidRDefault="00B770E2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11766"/>
      <w:docPartObj>
        <w:docPartGallery w:val="Page Numbers (Bottom of Page)"/>
        <w:docPartUnique/>
      </w:docPartObj>
    </w:sdtPr>
    <w:sdtEndPr/>
    <w:sdtContent>
      <w:p w:rsidR="000A06D2" w:rsidRDefault="00A763DA">
        <w:pPr>
          <w:pStyle w:val="a6"/>
          <w:jc w:val="center"/>
        </w:pPr>
        <w:r w:rsidRPr="000A06D2">
          <w:rPr>
            <w:rFonts w:ascii="Angsana New" w:hAnsi="Angsana New" w:cs="Angsana New"/>
            <w:sz w:val="32"/>
            <w:szCs w:val="32"/>
          </w:rPr>
          <w:fldChar w:fldCharType="begin"/>
        </w:r>
        <w:r w:rsidR="000A06D2" w:rsidRPr="000A06D2">
          <w:rPr>
            <w:rFonts w:ascii="Angsana New" w:hAnsi="Angsana New" w:cs="Angsana New"/>
            <w:sz w:val="32"/>
            <w:szCs w:val="32"/>
          </w:rPr>
          <w:instrText xml:space="preserve"> PAGE   \* MERGEFORMAT </w:instrText>
        </w:r>
        <w:r w:rsidRPr="000A06D2">
          <w:rPr>
            <w:rFonts w:ascii="Angsana New" w:hAnsi="Angsana New" w:cs="Angsana New"/>
            <w:sz w:val="32"/>
            <w:szCs w:val="32"/>
          </w:rPr>
          <w:fldChar w:fldCharType="separate"/>
        </w:r>
        <w:r w:rsidR="00B770E2">
          <w:rPr>
            <w:rFonts w:ascii="Angsana New" w:hAnsi="Angsana New" w:cs="Angsana New"/>
            <w:noProof/>
            <w:sz w:val="32"/>
            <w:szCs w:val="32"/>
            <w:cs/>
          </w:rPr>
          <w:t>จ</w:t>
        </w:r>
        <w:r w:rsidRPr="000A06D2">
          <w:rPr>
            <w:rFonts w:ascii="Angsana New" w:hAnsi="Angsana New" w:cs="Angsana New"/>
            <w:sz w:val="32"/>
            <w:szCs w:val="32"/>
          </w:rPr>
          <w:fldChar w:fldCharType="end"/>
        </w:r>
      </w:p>
    </w:sdtContent>
  </w:sdt>
  <w:p w:rsidR="000A06D2" w:rsidRDefault="000A06D2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70E2" w:rsidRDefault="00B770E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C7E" w:rsidRDefault="00404C7E" w:rsidP="000A06D2">
      <w:pPr>
        <w:spacing w:after="0" w:line="240" w:lineRule="auto"/>
      </w:pPr>
      <w:r>
        <w:separator/>
      </w:r>
    </w:p>
  </w:footnote>
  <w:footnote w:type="continuationSeparator" w:id="0">
    <w:p w:rsidR="00404C7E" w:rsidRDefault="00404C7E" w:rsidP="000A06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70E2" w:rsidRDefault="00B770E2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0349808" o:spid="_x0000_s2050" type="#_x0000_t75" style="position:absolute;margin-left:0;margin-top:0;width:414.9pt;height:587.5pt;z-index:-251657216;mso-position-horizontal:center;mso-position-horizontal-relative:margin;mso-position-vertical:center;mso-position-vertical-relative:margin" o:allowincell="f">
          <v:imagedata r:id="rId1" o:title="10653974_759805660742249_1182531406_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70E2" w:rsidRDefault="00B770E2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0349809" o:spid="_x0000_s2051" type="#_x0000_t75" style="position:absolute;margin-left:0;margin-top:0;width:414.9pt;height:587.5pt;z-index:-251656192;mso-position-horizontal:center;mso-position-horizontal-relative:margin;mso-position-vertical:center;mso-position-vertical-relative:margin" o:allowincell="f">
          <v:imagedata r:id="rId1" o:title="10653974_759805660742249_1182531406_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70E2" w:rsidRDefault="00B770E2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0349807" o:spid="_x0000_s2049" type="#_x0000_t75" style="position:absolute;margin-left:0;margin-top:0;width:414.9pt;height:587.5pt;z-index:-251658240;mso-position-horizontal:center;mso-position-horizontal-relative:margin;mso-position-vertical:center;mso-position-vertical-relative:margin" o:allowincell="f">
          <v:imagedata r:id="rId1" o:title="10653974_759805660742249_1182531406_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467E34"/>
    <w:rsid w:val="00070346"/>
    <w:rsid w:val="000A06D2"/>
    <w:rsid w:val="00171F5E"/>
    <w:rsid w:val="001F0E3B"/>
    <w:rsid w:val="002174B9"/>
    <w:rsid w:val="00253313"/>
    <w:rsid w:val="00277D61"/>
    <w:rsid w:val="002B517F"/>
    <w:rsid w:val="002D7BDE"/>
    <w:rsid w:val="002F15B6"/>
    <w:rsid w:val="0035440D"/>
    <w:rsid w:val="00384325"/>
    <w:rsid w:val="003D3E03"/>
    <w:rsid w:val="00404C7E"/>
    <w:rsid w:val="00435589"/>
    <w:rsid w:val="00440C7F"/>
    <w:rsid w:val="00467E34"/>
    <w:rsid w:val="00471C20"/>
    <w:rsid w:val="00482663"/>
    <w:rsid w:val="006820AF"/>
    <w:rsid w:val="00712C95"/>
    <w:rsid w:val="00727DCE"/>
    <w:rsid w:val="007B2F7E"/>
    <w:rsid w:val="008A3D57"/>
    <w:rsid w:val="008B2666"/>
    <w:rsid w:val="008D5706"/>
    <w:rsid w:val="0096471F"/>
    <w:rsid w:val="00995005"/>
    <w:rsid w:val="00996588"/>
    <w:rsid w:val="00A54108"/>
    <w:rsid w:val="00A6724E"/>
    <w:rsid w:val="00A763DA"/>
    <w:rsid w:val="00A84DDC"/>
    <w:rsid w:val="00AA7B51"/>
    <w:rsid w:val="00AD5F7C"/>
    <w:rsid w:val="00AE7122"/>
    <w:rsid w:val="00B258B9"/>
    <w:rsid w:val="00B73DED"/>
    <w:rsid w:val="00B76199"/>
    <w:rsid w:val="00B770E2"/>
    <w:rsid w:val="00BF62E8"/>
    <w:rsid w:val="00C06D16"/>
    <w:rsid w:val="00CE1229"/>
    <w:rsid w:val="00D15EC4"/>
    <w:rsid w:val="00D91F37"/>
    <w:rsid w:val="00DB7643"/>
    <w:rsid w:val="00E16272"/>
    <w:rsid w:val="00E41FD1"/>
    <w:rsid w:val="00E50BF7"/>
    <w:rsid w:val="00E85498"/>
    <w:rsid w:val="00EA6710"/>
    <w:rsid w:val="00EB7B30"/>
    <w:rsid w:val="00ED143C"/>
    <w:rsid w:val="00ED14EA"/>
    <w:rsid w:val="00EF6946"/>
    <w:rsid w:val="00F33913"/>
    <w:rsid w:val="00F63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E34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0BF7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4">
    <w:name w:val="header"/>
    <w:basedOn w:val="a"/>
    <w:link w:val="a5"/>
    <w:uiPriority w:val="99"/>
    <w:unhideWhenUsed/>
    <w:rsid w:val="000A06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0A06D2"/>
    <w:rPr>
      <w:rFonts w:ascii="Calibri" w:eastAsia="Calibri" w:hAnsi="Calibri" w:cs="Cordia New"/>
    </w:rPr>
  </w:style>
  <w:style w:type="paragraph" w:styleId="a6">
    <w:name w:val="footer"/>
    <w:basedOn w:val="a"/>
    <w:link w:val="a7"/>
    <w:uiPriority w:val="99"/>
    <w:unhideWhenUsed/>
    <w:rsid w:val="000A06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0A06D2"/>
    <w:rPr>
      <w:rFonts w:ascii="Calibri" w:eastAsia="Calibri" w:hAnsi="Calibri" w:cs="Cordia New"/>
    </w:rPr>
  </w:style>
  <w:style w:type="paragraph" w:styleId="a8">
    <w:name w:val="Balloon Text"/>
    <w:basedOn w:val="a"/>
    <w:link w:val="a9"/>
    <w:uiPriority w:val="99"/>
    <w:semiHidden/>
    <w:unhideWhenUsed/>
    <w:rsid w:val="00ED143C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ED143C"/>
    <w:rPr>
      <w:rFonts w:ascii="Leelawadee" w:eastAsia="Calibri" w:hAnsi="Leelawadee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Service 99-99-9999</Company>
  <LinksUpToDate>false</LinksUpToDate>
  <CharactersWithSpaces>2689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Mr.Robin ThaiSakon</dc:creator>
  <cp:lastModifiedBy>Win 8 Pro</cp:lastModifiedBy>
  <cp:revision>18</cp:revision>
  <cp:lastPrinted>2015-06-17T09:19:00Z</cp:lastPrinted>
  <dcterms:created xsi:type="dcterms:W3CDTF">2015-05-22T13:37:00Z</dcterms:created>
  <dcterms:modified xsi:type="dcterms:W3CDTF">2015-06-22T05:16:00Z</dcterms:modified>
</cp:coreProperties>
</file>