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74C" w:rsidRDefault="0076574C" w:rsidP="0076574C">
      <w:pPr>
        <w:jc w:val="center"/>
        <w:rPr>
          <w:rFonts w:ascii="Angsana New" w:hAnsi="Angsana New"/>
          <w:b/>
          <w:bCs/>
          <w:sz w:val="48"/>
          <w:szCs w:val="48"/>
          <w:cs/>
        </w:rPr>
      </w:pPr>
      <w:bookmarkStart w:id="0" w:name="_GoBack"/>
      <w:bookmarkEnd w:id="0"/>
    </w:p>
    <w:p w:rsidR="0076574C" w:rsidRDefault="008377C2" w:rsidP="005A7066">
      <w:pPr>
        <w:spacing w:before="0"/>
        <w:ind w:left="3402" w:hanging="3402"/>
        <w:jc w:val="both"/>
        <w:rPr>
          <w:rFonts w:ascii="Angsana New" w:hAnsi="Angsana New"/>
        </w:rPr>
      </w:pPr>
      <w:r w:rsidRPr="0074421C">
        <w:rPr>
          <w:rFonts w:ascii="Angsana New" w:hAnsi="Angsana New" w:hint="cs"/>
          <w:b/>
          <w:bCs/>
          <w:cs/>
        </w:rPr>
        <w:t>หัวข้อการค</w:t>
      </w:r>
      <w:r w:rsidR="00D36B3F" w:rsidRPr="0074421C">
        <w:rPr>
          <w:rFonts w:ascii="Angsana New" w:hAnsi="Angsana New" w:hint="cs"/>
          <w:b/>
          <w:bCs/>
          <w:cs/>
        </w:rPr>
        <w:t>้</w:t>
      </w:r>
      <w:r w:rsidR="00E70539" w:rsidRPr="0074421C">
        <w:rPr>
          <w:rFonts w:ascii="Angsana New" w:hAnsi="Angsana New" w:hint="cs"/>
          <w:b/>
          <w:bCs/>
          <w:cs/>
        </w:rPr>
        <w:t>นคว้า</w:t>
      </w:r>
      <w:r w:rsidR="0074421C" w:rsidRPr="0074421C">
        <w:rPr>
          <w:rFonts w:ascii="Angsana New" w:hAnsi="Angsana New" w:hint="cs"/>
          <w:b/>
          <w:bCs/>
          <w:cs/>
        </w:rPr>
        <w:t>แบบอิสระ</w:t>
      </w:r>
      <w:r w:rsidR="005B25F1" w:rsidRPr="00AA2506">
        <w:rPr>
          <w:rFonts w:ascii="Angsana New" w:hAnsi="Angsana New"/>
          <w:cs/>
        </w:rPr>
        <w:tab/>
      </w:r>
      <w:r w:rsidR="0076574C" w:rsidRPr="0076574C">
        <w:rPr>
          <w:rFonts w:ascii="Angsana New" w:hAnsi="Angsana New"/>
          <w:cs/>
        </w:rPr>
        <w:t>ทัศนคติของผู้บริโภคในอำเภอเมืองสมุทรสาครที่มีต่อร้านค้าปลีกแบบดั้งเดิมและร้านค้าปลีกสมัยใหม่</w:t>
      </w:r>
    </w:p>
    <w:p w:rsidR="005A7066" w:rsidRDefault="005A7066" w:rsidP="005A7066">
      <w:pPr>
        <w:spacing w:before="0"/>
        <w:ind w:left="3402" w:hanging="3402"/>
        <w:jc w:val="both"/>
        <w:rPr>
          <w:rFonts w:ascii="Angsana New" w:hAnsi="Angsana New" w:hint="cs"/>
          <w:b/>
          <w:bCs/>
        </w:rPr>
      </w:pPr>
    </w:p>
    <w:p w:rsidR="005B25F1" w:rsidRDefault="005B25F1" w:rsidP="005A7066">
      <w:pPr>
        <w:spacing w:before="0"/>
        <w:ind w:left="3402" w:hanging="3402"/>
        <w:jc w:val="both"/>
        <w:rPr>
          <w:rFonts w:ascii="Angsana New" w:hAnsi="Angsana New"/>
        </w:rPr>
      </w:pPr>
      <w:r w:rsidRPr="000E1A69">
        <w:rPr>
          <w:rFonts w:ascii="Angsana New" w:hAnsi="Angsana New"/>
          <w:b/>
          <w:bCs/>
          <w:cs/>
        </w:rPr>
        <w:t>ผู้เขียน</w:t>
      </w:r>
      <w:r w:rsidRPr="00AA2506">
        <w:rPr>
          <w:rFonts w:ascii="Angsana New" w:hAnsi="Angsana New"/>
          <w:cs/>
        </w:rPr>
        <w:tab/>
      </w:r>
      <w:r w:rsidR="00F205E9">
        <w:rPr>
          <w:rFonts w:ascii="Angsana New" w:hAnsi="Angsana New" w:hint="cs"/>
          <w:cs/>
        </w:rPr>
        <w:t>นาย</w:t>
      </w:r>
      <w:r w:rsidR="0076574C">
        <w:rPr>
          <w:rFonts w:ascii="Angsana New" w:hAnsi="Angsana New" w:hint="cs"/>
          <w:cs/>
        </w:rPr>
        <w:t>ณัฐภัทร  ดีกระจ่าง</w:t>
      </w:r>
    </w:p>
    <w:p w:rsidR="005A7066" w:rsidRPr="00AA2506" w:rsidRDefault="005A7066" w:rsidP="005A7066">
      <w:pPr>
        <w:spacing w:before="0"/>
        <w:ind w:left="3402" w:hanging="3402"/>
        <w:jc w:val="both"/>
        <w:rPr>
          <w:rFonts w:ascii="Angsana New" w:hAnsi="Angsana New" w:hint="cs"/>
          <w:cs/>
        </w:rPr>
      </w:pPr>
    </w:p>
    <w:p w:rsidR="005B25F1" w:rsidRDefault="005B25F1" w:rsidP="005A7066">
      <w:pPr>
        <w:spacing w:before="0"/>
        <w:ind w:left="3402" w:hanging="3402"/>
        <w:jc w:val="both"/>
        <w:rPr>
          <w:rFonts w:ascii="Angsana New" w:hAnsi="Angsana New"/>
        </w:rPr>
      </w:pPr>
      <w:r w:rsidRPr="000E1A69">
        <w:rPr>
          <w:rFonts w:ascii="Angsana New" w:hAnsi="Angsana New"/>
          <w:b/>
          <w:bCs/>
          <w:cs/>
        </w:rPr>
        <w:t>ปริญญา</w:t>
      </w:r>
      <w:r w:rsidRPr="00AA2506">
        <w:rPr>
          <w:rFonts w:ascii="Angsana New" w:hAnsi="Angsana New"/>
          <w:cs/>
        </w:rPr>
        <w:tab/>
      </w:r>
      <w:r w:rsidR="00CA128F">
        <w:rPr>
          <w:rFonts w:ascii="Angsana New" w:hAnsi="Angsana New" w:hint="cs"/>
          <w:cs/>
        </w:rPr>
        <w:t>บริหารธุรกิจมหาบัณฑิต</w:t>
      </w:r>
    </w:p>
    <w:p w:rsidR="005A7066" w:rsidRPr="00AA2506" w:rsidRDefault="005A7066" w:rsidP="005A7066">
      <w:pPr>
        <w:spacing w:before="0"/>
        <w:ind w:left="3402" w:hanging="3402"/>
        <w:jc w:val="both"/>
        <w:rPr>
          <w:rFonts w:ascii="Angsana New" w:hAnsi="Angsana New" w:hint="cs"/>
          <w:cs/>
        </w:rPr>
      </w:pPr>
    </w:p>
    <w:p w:rsidR="0076574C" w:rsidRDefault="00D73471" w:rsidP="005A7066">
      <w:pPr>
        <w:tabs>
          <w:tab w:val="left" w:pos="3402"/>
        </w:tabs>
        <w:spacing w:before="0"/>
        <w:rPr>
          <w:rFonts w:ascii="Angsana New" w:hAnsi="Angsana New"/>
        </w:rPr>
      </w:pPr>
      <w:r>
        <w:rPr>
          <w:rFonts w:ascii="Angsana New" w:hAnsi="Angsana New" w:hint="cs"/>
          <w:b/>
          <w:bCs/>
          <w:cs/>
        </w:rPr>
        <w:t>อาจารย์ที่ปรึกษา</w:t>
      </w:r>
      <w:r w:rsidR="005B25F1" w:rsidRPr="00AA2506">
        <w:rPr>
          <w:rFonts w:ascii="Angsana New" w:hAnsi="Angsana New"/>
          <w:cs/>
        </w:rPr>
        <w:tab/>
      </w:r>
      <w:r w:rsidR="0076574C" w:rsidRPr="0012179A">
        <w:rPr>
          <w:rFonts w:ascii="Angsana New" w:hAnsi="Angsana New"/>
          <w:cs/>
        </w:rPr>
        <w:t>อาจารย์</w:t>
      </w:r>
      <w:r w:rsidR="0076574C" w:rsidRPr="0012179A">
        <w:rPr>
          <w:rFonts w:ascii="Angsana New" w:hAnsi="Angsana New" w:hint="cs"/>
          <w:cs/>
        </w:rPr>
        <w:t xml:space="preserve"> </w:t>
      </w:r>
      <w:r w:rsidR="0076574C" w:rsidRPr="0012179A">
        <w:rPr>
          <w:rFonts w:ascii="Angsana New" w:hAnsi="Angsana New"/>
          <w:cs/>
        </w:rPr>
        <w:t xml:space="preserve">ดร.วรรณัย </w:t>
      </w:r>
      <w:r w:rsidR="0076574C">
        <w:rPr>
          <w:rFonts w:ascii="Angsana New" w:hAnsi="Angsana New" w:hint="cs"/>
          <w:cs/>
        </w:rPr>
        <w:t xml:space="preserve"> </w:t>
      </w:r>
      <w:r w:rsidR="0076574C" w:rsidRPr="0012179A">
        <w:rPr>
          <w:rFonts w:ascii="Angsana New" w:hAnsi="Angsana New"/>
          <w:cs/>
        </w:rPr>
        <w:t>สายประเสริฐ</w:t>
      </w:r>
    </w:p>
    <w:p w:rsidR="005A7066" w:rsidRPr="0012179A" w:rsidRDefault="005A7066" w:rsidP="005A7066">
      <w:pPr>
        <w:tabs>
          <w:tab w:val="left" w:pos="3402"/>
        </w:tabs>
        <w:spacing w:before="0"/>
        <w:rPr>
          <w:rFonts w:ascii="Angsana New" w:hAnsi="Angsana New"/>
        </w:rPr>
      </w:pPr>
    </w:p>
    <w:p w:rsidR="005B25F1" w:rsidRDefault="00422B7C" w:rsidP="005A7066">
      <w:pPr>
        <w:spacing w:before="0"/>
        <w:jc w:val="center"/>
        <w:rPr>
          <w:rFonts w:ascii="Angsana New" w:hAnsi="Angsana New"/>
          <w:b/>
          <w:bCs/>
          <w:sz w:val="40"/>
          <w:szCs w:val="40"/>
        </w:rPr>
      </w:pPr>
      <w:r w:rsidRPr="00222119">
        <w:rPr>
          <w:rFonts w:ascii="Angsana New" w:hAnsi="Angsana New"/>
          <w:b/>
          <w:bCs/>
          <w:sz w:val="40"/>
          <w:szCs w:val="40"/>
          <w:cs/>
        </w:rPr>
        <w:t>บทคัดย่อ</w:t>
      </w:r>
    </w:p>
    <w:p w:rsidR="005A7066" w:rsidRPr="00222119" w:rsidRDefault="005A7066" w:rsidP="005A7066">
      <w:pPr>
        <w:spacing w:before="0"/>
        <w:jc w:val="center"/>
        <w:rPr>
          <w:rFonts w:ascii="Angsana New" w:hAnsi="Angsana New" w:hint="cs"/>
          <w:b/>
          <w:bCs/>
          <w:sz w:val="40"/>
          <w:szCs w:val="40"/>
          <w:cs/>
        </w:rPr>
      </w:pPr>
    </w:p>
    <w:p w:rsidR="0076574C" w:rsidRPr="00C16AB1" w:rsidRDefault="005A7588" w:rsidP="00675C7B">
      <w:pPr>
        <w:tabs>
          <w:tab w:val="left" w:pos="1134"/>
          <w:tab w:val="left" w:pos="1418"/>
        </w:tabs>
        <w:spacing w:before="0"/>
        <w:jc w:val="thaiDistribute"/>
        <w:rPr>
          <w:rFonts w:ascii="Angsana New" w:hAnsi="Angsana New"/>
        </w:rPr>
      </w:pPr>
      <w:r>
        <w:rPr>
          <w:rFonts w:ascii="Angsana New" w:hAnsi="Angsana New" w:hint="cs"/>
          <w:cs/>
        </w:rPr>
        <w:tab/>
      </w:r>
      <w:r w:rsidR="0076574C">
        <w:rPr>
          <w:rFonts w:ascii="Angsana New" w:hAnsi="Angsana New" w:hint="cs"/>
          <w:cs/>
        </w:rPr>
        <w:t>การค้นคว้าแบบอิสระเรื่องนี้ มีวัตถุประสงค์</w:t>
      </w:r>
      <w:r w:rsidR="0076574C" w:rsidRPr="00B7397A">
        <w:rPr>
          <w:rFonts w:ascii="Angsana New" w:hAnsi="Angsana New"/>
          <w:cs/>
        </w:rPr>
        <w:t>เพื่อศึกษาทัศนคติของผู้บริโภคใน อำเภอเมืองสมุทรสาคร ที่มีต่อร้านค้าปลีกแบบดั้งเดิมและร้านค้าปลีกแบบสมัยใหม่</w:t>
      </w:r>
      <w:r w:rsidR="0076574C">
        <w:rPr>
          <w:rFonts w:ascii="Angsana New" w:hAnsi="Angsana New" w:hint="cs"/>
          <w:cs/>
        </w:rPr>
        <w:t xml:space="preserve"> โดยเก็บตัวอย่างจาก</w:t>
      </w:r>
      <w:r w:rsidR="0076574C" w:rsidRPr="00B7397A">
        <w:rPr>
          <w:rFonts w:ascii="Angsana New" w:hAnsi="Angsana New"/>
          <w:cs/>
        </w:rPr>
        <w:t>ผู้บริโภคที่อาศัยในอำเภอเมืองสมุทรสาครที่เคยซื้อสินค้าในร้านค้าปลีกแบบดั้งเดิมและค้าปลีกแบบสมัยใหม่</w:t>
      </w:r>
      <w:r w:rsidR="0076574C">
        <w:rPr>
          <w:rFonts w:ascii="Angsana New" w:hAnsi="Angsana New" w:hint="cs"/>
          <w:cs/>
        </w:rPr>
        <w:t xml:space="preserve"> จำนวน 300 ราย เครื่องมือที่ใช้ในการศึกษา คือ แบบสอบถาม และการวิเคราะห์ข้อมูลใช้ สถิติเชิงพรรณนา ประกอบด้วย ความถี่ ร้อยละ ค่าเฉลี่ย และ</w:t>
      </w:r>
      <w:r w:rsidR="0076574C">
        <w:rPr>
          <w:rFonts w:ascii="Angsana New" w:hAnsi="Angsana New"/>
          <w:cs/>
        </w:rPr>
        <w:t>การทดสอบค่าเฉลี่ยของ 2 กลุ่ม</w:t>
      </w:r>
      <w:r w:rsidR="00C16AB1">
        <w:rPr>
          <w:rFonts w:ascii="Angsana New" w:hAnsi="Angsana New"/>
        </w:rPr>
        <w:t xml:space="preserve"> </w:t>
      </w:r>
      <w:r w:rsidR="00C16AB1">
        <w:rPr>
          <w:rFonts w:ascii="Angsana New" w:hAnsi="Angsana New" w:hint="cs"/>
          <w:cs/>
        </w:rPr>
        <w:t xml:space="preserve">โดยใช้ </w:t>
      </w:r>
      <w:r w:rsidR="0036743B">
        <w:rPr>
          <w:rFonts w:ascii="Angsana New" w:hAnsi="Angsana New"/>
        </w:rPr>
        <w:t>t</w:t>
      </w:r>
      <w:r w:rsidR="00E5541D">
        <w:rPr>
          <w:rFonts w:ascii="Angsana New" w:hAnsi="Angsana New"/>
        </w:rPr>
        <w:t xml:space="preserve"> </w:t>
      </w:r>
      <w:r w:rsidR="00C16AB1">
        <w:rPr>
          <w:rFonts w:ascii="Angsana New" w:hAnsi="Angsana New"/>
        </w:rPr>
        <w:t>-</w:t>
      </w:r>
      <w:r w:rsidR="00E5541D">
        <w:rPr>
          <w:rFonts w:ascii="Angsana New" w:hAnsi="Angsana New"/>
        </w:rPr>
        <w:t xml:space="preserve"> </w:t>
      </w:r>
      <w:r w:rsidR="00C16AB1">
        <w:rPr>
          <w:rFonts w:ascii="Angsana New" w:hAnsi="Angsana New"/>
        </w:rPr>
        <w:t>test</w:t>
      </w:r>
    </w:p>
    <w:p w:rsidR="0076574C" w:rsidRDefault="0076574C" w:rsidP="00675C7B">
      <w:pPr>
        <w:tabs>
          <w:tab w:val="left" w:pos="1134"/>
          <w:tab w:val="left" w:pos="1418"/>
        </w:tabs>
        <w:spacing w:before="0"/>
        <w:jc w:val="thaiDistribute"/>
        <w:rPr>
          <w:rFonts w:ascii="Angsana New" w:hAnsi="Angsana New"/>
        </w:rPr>
      </w:pPr>
      <w:r>
        <w:rPr>
          <w:rFonts w:ascii="Angsana New" w:hAnsi="Angsana New" w:hint="cs"/>
          <w:cs/>
        </w:rPr>
        <w:tab/>
        <w:t>จากการศึกษา</w:t>
      </w:r>
      <w:r w:rsidR="0036743B">
        <w:rPr>
          <w:rFonts w:ascii="Angsana New" w:hAnsi="Angsana New" w:hint="cs"/>
          <w:cs/>
        </w:rPr>
        <w:t xml:space="preserve"> </w:t>
      </w:r>
      <w:r>
        <w:rPr>
          <w:rFonts w:ascii="Angsana New" w:hAnsi="Angsana New" w:hint="cs"/>
          <w:cs/>
        </w:rPr>
        <w:t xml:space="preserve">พบว่า ผู้ตอบแบบสอบถามเป็นเพศหญิง </w:t>
      </w:r>
      <w:r w:rsidRPr="00B7397A">
        <w:rPr>
          <w:rFonts w:ascii="Angsana New" w:hAnsi="Angsana New"/>
          <w:cs/>
        </w:rPr>
        <w:t xml:space="preserve">มีอายุ 31 </w:t>
      </w:r>
      <w:r w:rsidR="000C2025">
        <w:rPr>
          <w:rFonts w:ascii="Angsana New" w:hAnsi="Angsana New"/>
        </w:rPr>
        <w:t>-</w:t>
      </w:r>
      <w:r w:rsidRPr="00B7397A">
        <w:rPr>
          <w:rFonts w:ascii="Angsana New" w:hAnsi="Angsana New"/>
        </w:rPr>
        <w:t xml:space="preserve"> </w:t>
      </w:r>
      <w:r w:rsidRPr="00B7397A">
        <w:rPr>
          <w:rFonts w:ascii="Angsana New" w:hAnsi="Angsana New"/>
          <w:cs/>
        </w:rPr>
        <w:t>40 ปีมีระดับการศึกษาขั้นสูงสุด คือ อนุปริญญา</w:t>
      </w:r>
      <w:r w:rsidR="00E5541D">
        <w:rPr>
          <w:rFonts w:ascii="Angsana New" w:hAnsi="Angsana New" w:hint="cs"/>
          <w:cs/>
        </w:rPr>
        <w:t>และ</w:t>
      </w:r>
      <w:r w:rsidRPr="00B7397A">
        <w:rPr>
          <w:rFonts w:ascii="Angsana New" w:hAnsi="Angsana New"/>
          <w:cs/>
        </w:rPr>
        <w:t>ปวส.</w:t>
      </w:r>
      <w:r w:rsidR="00E5541D">
        <w:rPr>
          <w:rFonts w:ascii="Angsana New" w:hAnsi="Angsana New" w:hint="cs"/>
          <w:cs/>
        </w:rPr>
        <w:t xml:space="preserve"> </w:t>
      </w:r>
      <w:r w:rsidRPr="00B7397A">
        <w:rPr>
          <w:rFonts w:ascii="Angsana New" w:hAnsi="Angsana New"/>
          <w:cs/>
        </w:rPr>
        <w:t>มีอาชีพพนักงานบริษัทเอกชน</w:t>
      </w:r>
      <w:r w:rsidR="00E5541D">
        <w:rPr>
          <w:rFonts w:ascii="Angsana New" w:hAnsi="Angsana New" w:hint="cs"/>
          <w:cs/>
        </w:rPr>
        <w:t xml:space="preserve"> </w:t>
      </w:r>
      <w:r w:rsidRPr="00B7397A">
        <w:rPr>
          <w:rFonts w:ascii="Angsana New" w:hAnsi="Angsana New"/>
          <w:cs/>
        </w:rPr>
        <w:t>รายได้เฉลี่ยต่อเดือน 10</w:t>
      </w:r>
      <w:r w:rsidRPr="00B7397A">
        <w:rPr>
          <w:rFonts w:ascii="Angsana New" w:hAnsi="Angsana New"/>
        </w:rPr>
        <w:t>,</w:t>
      </w:r>
      <w:r w:rsidRPr="00B7397A">
        <w:rPr>
          <w:rFonts w:ascii="Angsana New" w:hAnsi="Angsana New"/>
          <w:cs/>
        </w:rPr>
        <w:t>001</w:t>
      </w:r>
      <w:r w:rsidR="000C2025">
        <w:rPr>
          <w:rFonts w:ascii="Angsana New" w:hAnsi="Angsana New"/>
        </w:rPr>
        <w:t xml:space="preserve"> -</w:t>
      </w:r>
      <w:r w:rsidRPr="00B7397A">
        <w:rPr>
          <w:rFonts w:ascii="Angsana New" w:hAnsi="Angsana New"/>
        </w:rPr>
        <w:t xml:space="preserve"> </w:t>
      </w:r>
      <w:r w:rsidRPr="00B7397A">
        <w:rPr>
          <w:rFonts w:ascii="Angsana New" w:hAnsi="Angsana New"/>
          <w:cs/>
        </w:rPr>
        <w:t>20</w:t>
      </w:r>
      <w:r w:rsidRPr="00B7397A">
        <w:rPr>
          <w:rFonts w:ascii="Angsana New" w:hAnsi="Angsana New"/>
        </w:rPr>
        <w:t>,</w:t>
      </w:r>
      <w:r w:rsidRPr="00B7397A">
        <w:rPr>
          <w:rFonts w:ascii="Angsana New" w:hAnsi="Angsana New"/>
          <w:cs/>
        </w:rPr>
        <w:t>000 บาท</w:t>
      </w:r>
      <w:r>
        <w:rPr>
          <w:rFonts w:ascii="Angsana New" w:hAnsi="Angsana New" w:hint="cs"/>
          <w:cs/>
        </w:rPr>
        <w:t>สถานะภาพโสด</w:t>
      </w:r>
    </w:p>
    <w:p w:rsidR="00537E63" w:rsidRDefault="00C16AB1" w:rsidP="00675C7B">
      <w:pPr>
        <w:tabs>
          <w:tab w:val="left" w:pos="1134"/>
          <w:tab w:val="left" w:pos="1418"/>
        </w:tabs>
        <w:spacing w:before="0"/>
        <w:jc w:val="thaiDistribute"/>
        <w:rPr>
          <w:rFonts w:ascii="Angsana New" w:hAnsi="Angsana New"/>
        </w:rPr>
      </w:pPr>
      <w:r>
        <w:rPr>
          <w:rFonts w:ascii="Angsana New" w:hAnsi="Angsana New" w:hint="cs"/>
          <w:cs/>
        </w:rPr>
        <w:tab/>
      </w:r>
      <w:r w:rsidR="00E5541D">
        <w:rPr>
          <w:rFonts w:ascii="Angsana New" w:hAnsi="Angsana New" w:hint="cs"/>
          <w:cs/>
        </w:rPr>
        <w:t>ทัศนคติต่อร้านค้าปลีกแบบดั้งเดิม</w:t>
      </w:r>
      <w:r w:rsidR="00537E63">
        <w:rPr>
          <w:rFonts w:ascii="Angsana New" w:hAnsi="Angsana New" w:hint="cs"/>
          <w:cs/>
        </w:rPr>
        <w:t xml:space="preserve"> พบว่า </w:t>
      </w:r>
      <w:r w:rsidR="00234CEB">
        <w:rPr>
          <w:rFonts w:ascii="Angsana New" w:hAnsi="Angsana New"/>
          <w:cs/>
        </w:rPr>
        <w:t>ผู้ตอบแบบสอบถาม</w:t>
      </w:r>
      <w:r w:rsidR="00E5541D">
        <w:rPr>
          <w:rFonts w:ascii="Angsana New" w:hAnsi="Angsana New"/>
          <w:cs/>
        </w:rPr>
        <w:t>มีความรู้ความเข้าใจ</w:t>
      </w:r>
      <w:r w:rsidR="00E5541D">
        <w:rPr>
          <w:rFonts w:ascii="Angsana New" w:hAnsi="Angsana New" w:hint="cs"/>
          <w:cs/>
        </w:rPr>
        <w:t>ในระดับ</w:t>
      </w:r>
      <w:r w:rsidR="00537E63" w:rsidRPr="00537E63">
        <w:rPr>
          <w:rFonts w:ascii="Angsana New" w:hAnsi="Angsana New"/>
          <w:cs/>
        </w:rPr>
        <w:t>เห็นด้วยในเรื่องของ</w:t>
      </w:r>
      <w:r w:rsidR="00E5541D">
        <w:rPr>
          <w:rFonts w:ascii="Angsana New" w:hAnsi="Angsana New" w:hint="cs"/>
          <w:cs/>
        </w:rPr>
        <w:t>การ</w:t>
      </w:r>
      <w:r w:rsidR="00E5541D">
        <w:rPr>
          <w:rFonts w:ascii="Angsana New" w:hAnsi="Angsana New"/>
          <w:cs/>
        </w:rPr>
        <w:t>มีสินค้าประเภท</w:t>
      </w:r>
      <w:r w:rsidR="00537E63" w:rsidRPr="00537E63">
        <w:rPr>
          <w:rFonts w:ascii="Angsana New" w:hAnsi="Angsana New"/>
          <w:cs/>
        </w:rPr>
        <w:t>อาหารสำเร็จรูป</w:t>
      </w:r>
      <w:r w:rsidR="00F968A9">
        <w:rPr>
          <w:rFonts w:ascii="Angsana New" w:hAnsi="Angsana New" w:hint="cs"/>
          <w:cs/>
        </w:rPr>
        <w:t xml:space="preserve">จำหน่าย </w:t>
      </w:r>
      <w:r w:rsidR="00537E63">
        <w:rPr>
          <w:rFonts w:ascii="Angsana New" w:hAnsi="Angsana New" w:hint="cs"/>
          <w:cs/>
        </w:rPr>
        <w:t xml:space="preserve">ด้านความความรู้สึก </w:t>
      </w:r>
      <w:r w:rsidR="00F968A9">
        <w:rPr>
          <w:rFonts w:ascii="Angsana New" w:hAnsi="Angsana New"/>
          <w:cs/>
        </w:rPr>
        <w:softHyphen/>
      </w:r>
      <w:r w:rsidR="00537E63">
        <w:rPr>
          <w:rFonts w:ascii="Angsana New" w:hAnsi="Angsana New" w:hint="cs"/>
          <w:cs/>
        </w:rPr>
        <w:t xml:space="preserve">พบว่า </w:t>
      </w:r>
      <w:r w:rsidR="00F968A9">
        <w:rPr>
          <w:rFonts w:ascii="Angsana New" w:hAnsi="Angsana New"/>
          <w:cs/>
        </w:rPr>
        <w:t>ผู้ตอบแบบสอบถาม</w:t>
      </w:r>
      <w:r w:rsidR="00F968A9">
        <w:rPr>
          <w:rFonts w:ascii="Angsana New" w:hAnsi="Angsana New" w:hint="cs"/>
          <w:cs/>
        </w:rPr>
        <w:t>มีระดับความคิดเห็นต่อปัจจัย</w:t>
      </w:r>
      <w:r w:rsidR="00537E63" w:rsidRPr="00537E63">
        <w:rPr>
          <w:rFonts w:ascii="Angsana New" w:hAnsi="Angsana New"/>
          <w:cs/>
        </w:rPr>
        <w:t>ด้านผลิตภัณฑ์</w:t>
      </w:r>
      <w:r w:rsidR="00F968A9">
        <w:rPr>
          <w:rFonts w:ascii="Angsana New" w:hAnsi="Angsana New" w:hint="cs"/>
          <w:cs/>
        </w:rPr>
        <w:t>ที่มีค่าเฉลี่ยสูงที่สุด</w:t>
      </w:r>
      <w:r w:rsidR="00537E63" w:rsidRPr="00537E63">
        <w:rPr>
          <w:rFonts w:ascii="Angsana New" w:hAnsi="Angsana New"/>
          <w:cs/>
        </w:rPr>
        <w:t xml:space="preserve"> คือ เรื่องมีสินค้ามีให้เลือกหลายประเภท </w:t>
      </w:r>
      <w:r w:rsidR="00850F8C">
        <w:rPr>
          <w:rFonts w:ascii="Angsana New" w:hAnsi="Angsana New" w:hint="cs"/>
          <w:cs/>
        </w:rPr>
        <w:t>ปัจจัย</w:t>
      </w:r>
      <w:r w:rsidR="00537E63" w:rsidRPr="00537E63">
        <w:rPr>
          <w:rFonts w:ascii="Angsana New" w:hAnsi="Angsana New"/>
          <w:cs/>
        </w:rPr>
        <w:t xml:space="preserve">ด้านราคา คือ เรื่องราคาสินค้ามีราคาที่เหมาะสม </w:t>
      </w:r>
      <w:r w:rsidR="00850F8C">
        <w:rPr>
          <w:rFonts w:ascii="Angsana New" w:hAnsi="Angsana New" w:hint="cs"/>
          <w:cs/>
        </w:rPr>
        <w:t>ปัจจัย</w:t>
      </w:r>
      <w:r w:rsidR="00537E63" w:rsidRPr="00537E63">
        <w:rPr>
          <w:rFonts w:ascii="Angsana New" w:hAnsi="Angsana New"/>
          <w:cs/>
        </w:rPr>
        <w:t xml:space="preserve">ด้านช่องทางการจัดจำหน่าย คือ เรื่องที่ตั้งสะดวกในการเดินทาง </w:t>
      </w:r>
      <w:r w:rsidR="00850F8C">
        <w:rPr>
          <w:rFonts w:ascii="Angsana New" w:hAnsi="Angsana New" w:hint="cs"/>
          <w:cs/>
        </w:rPr>
        <w:t>ปัจจัย</w:t>
      </w:r>
      <w:r w:rsidR="00537E63" w:rsidRPr="00537E63">
        <w:rPr>
          <w:rFonts w:ascii="Angsana New" w:hAnsi="Angsana New"/>
          <w:cs/>
        </w:rPr>
        <w:t>ด้านการส่งเสริมการตลาด คือ เรื่องมีการใช้สื่อใน</w:t>
      </w:r>
      <w:r w:rsidR="00850F8C">
        <w:rPr>
          <w:rFonts w:ascii="Angsana New" w:hAnsi="Angsana New"/>
          <w:cs/>
        </w:rPr>
        <w:t xml:space="preserve">การโฆษณาร้านค้าทางป้ายหน้าร้าน </w:t>
      </w:r>
      <w:r w:rsidR="00850F8C">
        <w:rPr>
          <w:rFonts w:ascii="Angsana New" w:hAnsi="Angsana New" w:hint="cs"/>
          <w:cs/>
        </w:rPr>
        <w:t>ปัจจัย</w:t>
      </w:r>
      <w:r w:rsidR="00537E63" w:rsidRPr="00537E63">
        <w:rPr>
          <w:rFonts w:ascii="Angsana New" w:hAnsi="Angsana New"/>
          <w:cs/>
        </w:rPr>
        <w:t xml:space="preserve">ด้านพนักงาน คือ กิริยามารยาทของพนักงานภายในร้านค้าปลีก มีความเหมาะสม </w:t>
      </w:r>
      <w:r w:rsidR="00850F8C">
        <w:rPr>
          <w:rFonts w:ascii="Angsana New" w:hAnsi="Angsana New" w:hint="cs"/>
          <w:cs/>
        </w:rPr>
        <w:t>ปัจจัย</w:t>
      </w:r>
      <w:r w:rsidR="00537E63" w:rsidRPr="00537E63">
        <w:rPr>
          <w:rFonts w:ascii="Angsana New" w:hAnsi="Angsana New"/>
          <w:cs/>
        </w:rPr>
        <w:t>ด้านนำเสนอสินค้าหรือบริการ เรื่อง จัดเรียงสินค้าหาได้ง่าย</w:t>
      </w:r>
      <w:r w:rsidR="00537E63">
        <w:rPr>
          <w:rFonts w:ascii="Angsana New" w:hAnsi="Angsana New" w:hint="cs"/>
          <w:cs/>
        </w:rPr>
        <w:t xml:space="preserve"> </w:t>
      </w:r>
      <w:r w:rsidR="00850F8C">
        <w:rPr>
          <w:rFonts w:ascii="Angsana New" w:hAnsi="Angsana New" w:hint="cs"/>
          <w:cs/>
        </w:rPr>
        <w:t>ปัจจัย</w:t>
      </w:r>
      <w:r w:rsidR="00537E63">
        <w:rPr>
          <w:rFonts w:ascii="Angsana New" w:hAnsi="Angsana New" w:hint="cs"/>
          <w:cs/>
        </w:rPr>
        <w:lastRenderedPageBreak/>
        <w:t>ด้านแนวโน้มพฤติกรรม พบว่า ผู้ตอบแบบสอบถาม</w:t>
      </w:r>
      <w:r w:rsidR="00537E63" w:rsidRPr="009465FD">
        <w:rPr>
          <w:rFonts w:ascii="Angsana New" w:hAnsi="Angsana New" w:hint="cs"/>
          <w:cs/>
        </w:rPr>
        <w:t xml:space="preserve">มีแนวโน้มจะซื้อสินค้าประเภท </w:t>
      </w:r>
      <w:r w:rsidR="00537E63" w:rsidRPr="009465FD">
        <w:rPr>
          <w:rFonts w:ascii="Angsana New" w:hAnsi="Angsana New"/>
          <w:cs/>
        </w:rPr>
        <w:t>เครื่องดื่ม</w:t>
      </w:r>
      <w:r w:rsidR="00537E63" w:rsidRPr="009465FD">
        <w:rPr>
          <w:rFonts w:ascii="Angsana New" w:hAnsi="Angsana New"/>
        </w:rPr>
        <w:t xml:space="preserve"> </w:t>
      </w:r>
      <w:r w:rsidR="007C7E06">
        <w:rPr>
          <w:rFonts w:ascii="Angsana New" w:hAnsi="Angsana New" w:hint="cs"/>
          <w:cs/>
        </w:rPr>
        <w:t>มากที่สุด</w:t>
      </w:r>
    </w:p>
    <w:p w:rsidR="00234CEB" w:rsidRDefault="00234CEB" w:rsidP="00675C7B">
      <w:pPr>
        <w:tabs>
          <w:tab w:val="left" w:pos="1134"/>
          <w:tab w:val="left" w:pos="1418"/>
        </w:tabs>
        <w:spacing w:before="0"/>
        <w:jc w:val="thaiDistribute"/>
        <w:rPr>
          <w:rFonts w:ascii="Angsana New" w:hAnsi="Angsana New"/>
        </w:rPr>
      </w:pPr>
      <w:r>
        <w:rPr>
          <w:rFonts w:ascii="Angsana New" w:hAnsi="Angsana New"/>
        </w:rPr>
        <w:tab/>
      </w:r>
      <w:r w:rsidR="00522F44">
        <w:rPr>
          <w:rFonts w:ascii="Angsana New" w:hAnsi="Angsana New" w:hint="cs"/>
          <w:cs/>
        </w:rPr>
        <w:t xml:space="preserve">ทัศนคติต่อร้านค้าปลีกแบบสมัยใหม่ </w:t>
      </w:r>
      <w:r>
        <w:rPr>
          <w:rFonts w:ascii="Angsana New" w:hAnsi="Angsana New" w:hint="cs"/>
          <w:cs/>
        </w:rPr>
        <w:t xml:space="preserve">พบว่า </w:t>
      </w:r>
      <w:r>
        <w:rPr>
          <w:rFonts w:ascii="Angsana New" w:hAnsi="Angsana New"/>
          <w:cs/>
        </w:rPr>
        <w:t>ผู้ตอบแบบสอบถาม</w:t>
      </w:r>
      <w:r w:rsidRPr="00A9247C">
        <w:rPr>
          <w:rFonts w:ascii="Angsana New" w:hAnsi="Angsana New"/>
          <w:cs/>
        </w:rPr>
        <w:t>มีความรู้ความเข้าใจ</w:t>
      </w:r>
      <w:r w:rsidR="00907965">
        <w:rPr>
          <w:rFonts w:ascii="Angsana New" w:hAnsi="Angsana New" w:hint="cs"/>
          <w:cs/>
        </w:rPr>
        <w:t>ในระดับ</w:t>
      </w:r>
      <w:r>
        <w:rPr>
          <w:rFonts w:ascii="Angsana New" w:hAnsi="Angsana New" w:hint="cs"/>
          <w:cs/>
        </w:rPr>
        <w:t>เห็นด้วยในเรื่อง</w:t>
      </w:r>
      <w:r w:rsidR="00907965">
        <w:rPr>
          <w:rFonts w:hint="cs"/>
          <w:cs/>
        </w:rPr>
        <w:t>ของการ</w:t>
      </w:r>
      <w:r w:rsidRPr="0024381D">
        <w:rPr>
          <w:rFonts w:ascii="Angsana New" w:hAnsi="Angsana New" w:hint="cs"/>
          <w:cs/>
        </w:rPr>
        <w:t xml:space="preserve">มีสินค้าประเภท </w:t>
      </w:r>
      <w:r w:rsidRPr="0024381D">
        <w:rPr>
          <w:rFonts w:ascii="Angsana New" w:hAnsi="Angsana New"/>
          <w:cs/>
        </w:rPr>
        <w:t>เครื่องดื่ม</w:t>
      </w:r>
      <w:r w:rsidRPr="0024381D">
        <w:rPr>
          <w:rFonts w:ascii="Angsana New" w:hAnsi="Angsana New"/>
        </w:rPr>
        <w:t xml:space="preserve"> </w:t>
      </w:r>
      <w:r w:rsidRPr="0024381D">
        <w:rPr>
          <w:rFonts w:ascii="Angsana New" w:hAnsi="Angsana New" w:hint="cs"/>
          <w:cs/>
        </w:rPr>
        <w:t xml:space="preserve">เช่น </w:t>
      </w:r>
      <w:r w:rsidRPr="0024381D">
        <w:rPr>
          <w:rFonts w:ascii="Angsana New" w:hAnsi="Angsana New"/>
          <w:cs/>
        </w:rPr>
        <w:t>น้ำดื่ม</w:t>
      </w:r>
      <w:r w:rsidRPr="0024381D">
        <w:rPr>
          <w:rFonts w:ascii="Angsana New" w:hAnsi="Angsana New" w:hint="cs"/>
          <w:cs/>
        </w:rPr>
        <w:t xml:space="preserve"> </w:t>
      </w:r>
      <w:r w:rsidRPr="0024381D">
        <w:rPr>
          <w:rFonts w:ascii="Angsana New" w:hAnsi="Angsana New"/>
          <w:cs/>
        </w:rPr>
        <w:t>น้ำอัดลม</w:t>
      </w:r>
      <w:r w:rsidRPr="0024381D">
        <w:rPr>
          <w:rFonts w:ascii="Angsana New" w:hAnsi="Angsana New" w:hint="cs"/>
          <w:cs/>
        </w:rPr>
        <w:t xml:space="preserve"> </w:t>
      </w:r>
      <w:r w:rsidRPr="0024381D">
        <w:rPr>
          <w:rFonts w:ascii="Angsana New" w:hAnsi="Angsana New"/>
          <w:cs/>
        </w:rPr>
        <w:t>น้ำหวาน</w:t>
      </w:r>
      <w:r w:rsidR="00907965">
        <w:rPr>
          <w:rFonts w:ascii="Angsana New" w:hAnsi="Angsana New" w:hint="cs"/>
          <w:cs/>
        </w:rPr>
        <w:t>จำหน่าย</w:t>
      </w:r>
      <w:r>
        <w:rPr>
          <w:rFonts w:ascii="Angsana New" w:hAnsi="Angsana New" w:hint="cs"/>
          <w:cs/>
        </w:rPr>
        <w:t xml:space="preserve"> ด้านความรู้สึก พบว่า </w:t>
      </w:r>
      <w:r w:rsidR="00907965">
        <w:rPr>
          <w:rFonts w:ascii="Angsana New" w:hAnsi="Angsana New"/>
          <w:cs/>
        </w:rPr>
        <w:t>ผู้ตอบแบบสอบถาม</w:t>
      </w:r>
      <w:r w:rsidR="00907965">
        <w:rPr>
          <w:rFonts w:ascii="Angsana New" w:hAnsi="Angsana New" w:hint="cs"/>
          <w:cs/>
        </w:rPr>
        <w:t>มีระดับความคิดเห็นต่อปัจจัย</w:t>
      </w:r>
      <w:r w:rsidR="00907965" w:rsidRPr="00537E63">
        <w:rPr>
          <w:rFonts w:ascii="Angsana New" w:hAnsi="Angsana New"/>
          <w:cs/>
        </w:rPr>
        <w:t>ด้านผลิตภัณฑ์</w:t>
      </w:r>
      <w:r w:rsidR="00907965">
        <w:rPr>
          <w:rFonts w:ascii="Angsana New" w:hAnsi="Angsana New" w:hint="cs"/>
          <w:cs/>
        </w:rPr>
        <w:t>ที่มีค่าเฉลี่ยสูงที่สุด</w:t>
      </w:r>
      <w:r w:rsidRPr="00305C40">
        <w:rPr>
          <w:rFonts w:ascii="Angsana New" w:hAnsi="Angsana New" w:hint="cs"/>
          <w:cs/>
        </w:rPr>
        <w:t xml:space="preserve"> </w:t>
      </w:r>
      <w:r>
        <w:rPr>
          <w:rFonts w:hint="cs"/>
          <w:cs/>
        </w:rPr>
        <w:t>คือ เรื่อง</w:t>
      </w:r>
      <w:r w:rsidRPr="00305C40">
        <w:rPr>
          <w:rFonts w:ascii="Angsana New" w:hAnsi="Angsana New" w:hint="cs"/>
          <w:cs/>
        </w:rPr>
        <w:t>มีสินค้ามีให้เลือกหลายประเภท</w:t>
      </w:r>
      <w:r w:rsidRPr="00305C40">
        <w:rPr>
          <w:rFonts w:ascii="Angsana New" w:hAnsi="Angsana New" w:hint="cs"/>
          <w:b/>
          <w:bCs/>
          <w:cs/>
        </w:rPr>
        <w:t xml:space="preserve"> </w:t>
      </w:r>
      <w:r w:rsidR="00907965">
        <w:rPr>
          <w:rFonts w:ascii="Angsana New" w:hAnsi="Angsana New" w:hint="cs"/>
          <w:cs/>
        </w:rPr>
        <w:t>ปัจจัย</w:t>
      </w:r>
      <w:r>
        <w:rPr>
          <w:rFonts w:hint="cs"/>
          <w:cs/>
        </w:rPr>
        <w:t>ด้านราคา คือ เรื่อง</w:t>
      </w:r>
      <w:r>
        <w:rPr>
          <w:rFonts w:ascii="Angsana New" w:hAnsi="Angsana New" w:hint="cs"/>
          <w:cs/>
        </w:rPr>
        <w:t>มีการติดป้ายแสดงราคาชัดเจน</w:t>
      </w:r>
      <w:r>
        <w:rPr>
          <w:rFonts w:hint="cs"/>
          <w:cs/>
        </w:rPr>
        <w:t xml:space="preserve"> </w:t>
      </w:r>
      <w:r w:rsidR="00907965">
        <w:rPr>
          <w:rFonts w:ascii="Angsana New" w:hAnsi="Angsana New" w:hint="cs"/>
          <w:cs/>
        </w:rPr>
        <w:t>ปัจจัย</w:t>
      </w:r>
      <w:r>
        <w:rPr>
          <w:rFonts w:hint="cs"/>
          <w:cs/>
        </w:rPr>
        <w:t>ด้านช่องทางการจัดจำหน่าย คือ เรื่อง</w:t>
      </w:r>
      <w:r>
        <w:rPr>
          <w:rFonts w:ascii="Angsana New" w:hAnsi="Angsana New" w:hint="cs"/>
          <w:cs/>
        </w:rPr>
        <w:t>เวลาปิด</w:t>
      </w:r>
      <w:r>
        <w:rPr>
          <w:rFonts w:ascii="Angsana New" w:hAnsi="Angsana New"/>
        </w:rPr>
        <w:t>-</w:t>
      </w:r>
      <w:r>
        <w:rPr>
          <w:rFonts w:ascii="Angsana New" w:hAnsi="Angsana New" w:hint="cs"/>
          <w:cs/>
        </w:rPr>
        <w:t>เปิด</w:t>
      </w:r>
      <w:r>
        <w:rPr>
          <w:rFonts w:ascii="Angsana New" w:hAnsi="Angsana New"/>
        </w:rPr>
        <w:t xml:space="preserve"> </w:t>
      </w:r>
      <w:r>
        <w:rPr>
          <w:rFonts w:ascii="Angsana New" w:hAnsi="Angsana New" w:hint="cs"/>
          <w:cs/>
        </w:rPr>
        <w:t>ที่เหมาะสม</w:t>
      </w:r>
      <w:r>
        <w:rPr>
          <w:rFonts w:hint="cs"/>
          <w:cs/>
        </w:rPr>
        <w:t xml:space="preserve"> </w:t>
      </w:r>
      <w:r w:rsidR="00907965">
        <w:rPr>
          <w:rFonts w:ascii="Angsana New" w:hAnsi="Angsana New" w:hint="cs"/>
          <w:cs/>
        </w:rPr>
        <w:t>ปัจจัย</w:t>
      </w:r>
      <w:r w:rsidRPr="00AA261F">
        <w:rPr>
          <w:rFonts w:ascii="Angsana New" w:hAnsi="Angsana New" w:hint="cs"/>
          <w:cs/>
        </w:rPr>
        <w:t>ด้าน</w:t>
      </w:r>
      <w:r w:rsidRPr="00AA261F">
        <w:rPr>
          <w:rFonts w:ascii="Angsana New" w:hAnsi="Angsana New"/>
          <w:cs/>
        </w:rPr>
        <w:t>การส่งเสริมการตลาด</w:t>
      </w:r>
      <w:r w:rsidR="00907965">
        <w:rPr>
          <w:rFonts w:hint="cs"/>
          <w:cs/>
        </w:rPr>
        <w:t xml:space="preserve"> คือ </w:t>
      </w:r>
      <w:r w:rsidRPr="00C441C9">
        <w:rPr>
          <w:rFonts w:ascii="Angsana New" w:hAnsi="Angsana New" w:hint="cs"/>
          <w:cs/>
        </w:rPr>
        <w:t>มีการใช้สื่อในการโฆษณาร้านค้าทางเว็บไซต์</w:t>
      </w:r>
      <w:r>
        <w:rPr>
          <w:rFonts w:hint="cs"/>
          <w:cs/>
        </w:rPr>
        <w:t xml:space="preserve"> </w:t>
      </w:r>
      <w:r w:rsidR="00907965">
        <w:rPr>
          <w:rFonts w:ascii="Angsana New" w:hAnsi="Angsana New" w:hint="cs"/>
          <w:cs/>
        </w:rPr>
        <w:t>ปัจจัย</w:t>
      </w:r>
      <w:r w:rsidRPr="00866538">
        <w:rPr>
          <w:rFonts w:ascii="Angsana New" w:hAnsi="Angsana New" w:hint="cs"/>
          <w:cs/>
        </w:rPr>
        <w:t>ด้าน</w:t>
      </w:r>
      <w:r w:rsidRPr="00866538">
        <w:rPr>
          <w:rFonts w:ascii="Angsana New" w:hAnsi="Angsana New"/>
          <w:cs/>
        </w:rPr>
        <w:t>พนักงาน</w:t>
      </w:r>
      <w:r>
        <w:rPr>
          <w:rFonts w:ascii="Angsana New" w:hAnsi="Angsana New" w:hint="cs"/>
          <w:cs/>
        </w:rPr>
        <w:t xml:space="preserve"> คือ</w:t>
      </w:r>
      <w:r>
        <w:rPr>
          <w:rFonts w:hint="cs"/>
          <w:cs/>
        </w:rPr>
        <w:t xml:space="preserve"> </w:t>
      </w:r>
      <w:r w:rsidRPr="00866538">
        <w:rPr>
          <w:rFonts w:ascii="Angsana New" w:hAnsi="Angsana New" w:hint="cs"/>
          <w:cs/>
        </w:rPr>
        <w:t>การแต่งกายของพนักงานมีความเหมาะสม</w:t>
      </w:r>
      <w:r>
        <w:rPr>
          <w:rFonts w:hint="cs"/>
          <w:cs/>
        </w:rPr>
        <w:t xml:space="preserve"> </w:t>
      </w:r>
      <w:r w:rsidR="00907965">
        <w:rPr>
          <w:rFonts w:ascii="Angsana New" w:hAnsi="Angsana New" w:hint="cs"/>
          <w:cs/>
        </w:rPr>
        <w:t>ปัจจัย</w:t>
      </w:r>
      <w:r w:rsidRPr="00A9345A">
        <w:rPr>
          <w:rFonts w:ascii="Angsana New" w:hAnsi="Angsana New" w:hint="cs"/>
          <w:cs/>
        </w:rPr>
        <w:t>ด้าน</w:t>
      </w:r>
      <w:r w:rsidRPr="00A9345A">
        <w:rPr>
          <w:rFonts w:ascii="Angsana New" w:hAnsi="Angsana New"/>
          <w:cs/>
        </w:rPr>
        <w:t>นำเสนอสินค้าหรือบริการ</w:t>
      </w:r>
      <w:r>
        <w:rPr>
          <w:rFonts w:ascii="Angsana New" w:hAnsi="Angsana New" w:hint="cs"/>
          <w:cs/>
        </w:rPr>
        <w:t xml:space="preserve"> เรื่อง</w:t>
      </w:r>
      <w:r w:rsidRPr="00A9345A">
        <w:rPr>
          <w:rFonts w:ascii="Angsana New" w:hAnsi="Angsana New" w:hint="cs"/>
          <w:cs/>
        </w:rPr>
        <w:t>การจัดหมวดหมู่สินค้าในร้านที่เหมาะสม</w:t>
      </w:r>
      <w:r>
        <w:rPr>
          <w:rFonts w:ascii="Angsana New" w:hAnsi="Angsana New" w:hint="cs"/>
          <w:cs/>
        </w:rPr>
        <w:t xml:space="preserve"> </w:t>
      </w:r>
      <w:r w:rsidR="00907965">
        <w:rPr>
          <w:rFonts w:ascii="Angsana New" w:hAnsi="Angsana New" w:hint="cs"/>
          <w:cs/>
        </w:rPr>
        <w:t>ปัจจัย</w:t>
      </w:r>
      <w:r>
        <w:rPr>
          <w:rFonts w:ascii="Angsana New" w:hAnsi="Angsana New" w:hint="cs"/>
          <w:cs/>
        </w:rPr>
        <w:t xml:space="preserve">ด้านแนวโน้มพฤติกรรม พบว่า </w:t>
      </w:r>
      <w:r w:rsidR="00907965">
        <w:rPr>
          <w:rFonts w:ascii="Angsana New" w:hAnsi="Angsana New" w:hint="cs"/>
          <w:cs/>
        </w:rPr>
        <w:t>ผู้ตอบแบบสอบถาม</w:t>
      </w:r>
      <w:r w:rsidRPr="00B97753">
        <w:rPr>
          <w:rFonts w:ascii="Angsana New" w:hAnsi="Angsana New" w:hint="cs"/>
          <w:cs/>
        </w:rPr>
        <w:t>มีแนวโน้ม</w:t>
      </w:r>
      <w:r>
        <w:rPr>
          <w:rFonts w:ascii="Angsana New" w:hAnsi="Angsana New" w:hint="cs"/>
          <w:cs/>
        </w:rPr>
        <w:t xml:space="preserve"> </w:t>
      </w:r>
      <w:r w:rsidRPr="00B97753">
        <w:rPr>
          <w:rFonts w:ascii="Angsana New" w:hAnsi="Angsana New" w:hint="cs"/>
          <w:cs/>
        </w:rPr>
        <w:t xml:space="preserve">จะซื้อสินค้าประเภท </w:t>
      </w:r>
      <w:r w:rsidRPr="00B97753">
        <w:rPr>
          <w:rFonts w:ascii="Angsana New" w:hAnsi="Angsana New"/>
          <w:cs/>
        </w:rPr>
        <w:t>เครื่องดื่ม</w:t>
      </w:r>
      <w:r w:rsidRPr="00B97753">
        <w:rPr>
          <w:rFonts w:ascii="Angsana New" w:hAnsi="Angsana New"/>
        </w:rPr>
        <w:t xml:space="preserve"> </w:t>
      </w:r>
      <w:r w:rsidR="008B76E1">
        <w:rPr>
          <w:rFonts w:ascii="Angsana New" w:hAnsi="Angsana New"/>
          <w:cs/>
        </w:rPr>
        <w:br/>
      </w:r>
      <w:r w:rsidR="0075768A">
        <w:rPr>
          <w:rFonts w:ascii="Angsana New" w:hAnsi="Angsana New" w:hint="cs"/>
          <w:cs/>
        </w:rPr>
        <w:t>มากที่สุด</w:t>
      </w:r>
    </w:p>
    <w:p w:rsidR="00234CEB" w:rsidRPr="00537E63" w:rsidRDefault="00AF771E" w:rsidP="00675C7B">
      <w:pPr>
        <w:tabs>
          <w:tab w:val="left" w:pos="1134"/>
          <w:tab w:val="left" w:pos="1418"/>
        </w:tabs>
        <w:spacing w:before="0"/>
        <w:jc w:val="thaiDistribute"/>
        <w:rPr>
          <w:rFonts w:ascii="Angsana New" w:hAnsi="Angsana New" w:hint="cs"/>
          <w:cs/>
        </w:rPr>
      </w:pPr>
      <w:r>
        <w:rPr>
          <w:rFonts w:ascii="Angsana New" w:hAnsi="Angsana New" w:hint="cs"/>
          <w:cs/>
        </w:rPr>
        <w:tab/>
      </w:r>
      <w:r w:rsidR="0075768A">
        <w:rPr>
          <w:rFonts w:ascii="Angsana New" w:hAnsi="Angsana New" w:hint="cs"/>
          <w:cs/>
        </w:rPr>
        <w:t>เมื่อเปรียบเทียบทัศนคติของผู้ตอบแบบสอบถามต่อ</w:t>
      </w:r>
      <w:r w:rsidR="0075768A" w:rsidRPr="00AF771E">
        <w:rPr>
          <w:rFonts w:ascii="Angsana New" w:hAnsi="Angsana New"/>
          <w:cs/>
        </w:rPr>
        <w:t>ร้านค้าปลีกแบบดั้งเดิมและร้านค้าปลีกสมัยใหม่</w:t>
      </w:r>
      <w:r w:rsidR="0075768A">
        <w:rPr>
          <w:rFonts w:ascii="Angsana New" w:hAnsi="Angsana New" w:hint="cs"/>
          <w:cs/>
        </w:rPr>
        <w:t xml:space="preserve"> โดยใช้ค่า </w:t>
      </w:r>
      <w:r w:rsidR="0075768A">
        <w:rPr>
          <w:rFonts w:ascii="Angsana New" w:hAnsi="Angsana New"/>
        </w:rPr>
        <w:t xml:space="preserve">t-test </w:t>
      </w:r>
      <w:r w:rsidR="00A94562">
        <w:rPr>
          <w:rFonts w:ascii="Angsana New" w:hAnsi="Angsana New" w:hint="cs"/>
          <w:cs/>
        </w:rPr>
        <w:t>พบความแตกต่างในด้าน</w:t>
      </w:r>
      <w:r w:rsidR="00D8574E">
        <w:rPr>
          <w:rFonts w:ascii="Angsana New" w:hAnsi="Angsana New" w:hint="cs"/>
          <w:cs/>
        </w:rPr>
        <w:t>ความรู้ความเข้าใจว่า</w:t>
      </w:r>
      <w:r w:rsidRPr="00AF771E">
        <w:rPr>
          <w:rFonts w:ascii="Angsana New" w:hAnsi="Angsana New"/>
          <w:cs/>
        </w:rPr>
        <w:t>ร้านค้าปลีกสมัยใหม่</w:t>
      </w:r>
      <w:r>
        <w:rPr>
          <w:rFonts w:ascii="Angsana New" w:hAnsi="Angsana New"/>
          <w:cs/>
        </w:rPr>
        <w:t>สามารถพบ</w:t>
      </w:r>
      <w:r w:rsidR="00D8574E">
        <w:rPr>
          <w:rFonts w:ascii="Angsana New" w:hAnsi="Angsana New" w:hint="cs"/>
          <w:cs/>
        </w:rPr>
        <w:t>เห็นได้มากกว่าโดยเฉพาะ</w:t>
      </w:r>
      <w:r>
        <w:rPr>
          <w:rFonts w:ascii="Angsana New" w:hAnsi="Angsana New"/>
          <w:cs/>
        </w:rPr>
        <w:t>บริเวณ</w:t>
      </w:r>
      <w:r w:rsidRPr="00AF771E">
        <w:rPr>
          <w:rFonts w:ascii="Angsana New" w:hAnsi="Angsana New"/>
          <w:cs/>
        </w:rPr>
        <w:t>ที่ทำงาน</w:t>
      </w:r>
      <w:r>
        <w:rPr>
          <w:rFonts w:ascii="Angsana New" w:hAnsi="Angsana New" w:hint="cs"/>
          <w:cs/>
        </w:rPr>
        <w:t xml:space="preserve"> ด้านความรู้สึก พบว่า </w:t>
      </w:r>
      <w:r w:rsidR="00A94562">
        <w:rPr>
          <w:rFonts w:ascii="Angsana New" w:hAnsi="Angsana New" w:hint="cs"/>
          <w:cs/>
        </w:rPr>
        <w:t>ปัจจัย</w:t>
      </w:r>
      <w:r w:rsidRPr="00AF771E">
        <w:rPr>
          <w:rFonts w:ascii="Angsana New" w:hAnsi="Angsana New"/>
          <w:cs/>
        </w:rPr>
        <w:t>ด้านผลิตภัณฑ์</w:t>
      </w:r>
      <w:r w:rsidR="00534E0A">
        <w:rPr>
          <w:rFonts w:ascii="Angsana New" w:hAnsi="Angsana New" w:hint="cs"/>
          <w:cs/>
        </w:rPr>
        <w:t xml:space="preserve"> </w:t>
      </w:r>
      <w:r w:rsidRPr="00AF771E">
        <w:rPr>
          <w:rFonts w:ascii="Angsana New" w:hAnsi="Angsana New"/>
          <w:cs/>
        </w:rPr>
        <w:t>ร้านค้าปลีกแบบสมัยใหม่</w:t>
      </w:r>
      <w:r w:rsidR="00D8574E">
        <w:rPr>
          <w:rFonts w:ascii="Angsana New" w:hAnsi="Angsana New" w:hint="cs"/>
          <w:cs/>
        </w:rPr>
        <w:t>มีค่าเฉลี่ย</w:t>
      </w:r>
      <w:r w:rsidRPr="00AF771E">
        <w:rPr>
          <w:rFonts w:ascii="Angsana New" w:hAnsi="Angsana New"/>
          <w:cs/>
        </w:rPr>
        <w:t xml:space="preserve">สูงกว่าในเรื่อง จำหน่ายสินค้าที่มีคุณภาพ </w:t>
      </w:r>
      <w:r w:rsidR="00A94562">
        <w:rPr>
          <w:rFonts w:ascii="Angsana New" w:hAnsi="Angsana New" w:hint="cs"/>
          <w:cs/>
        </w:rPr>
        <w:t>ปัจจัย</w:t>
      </w:r>
      <w:r w:rsidRPr="00AF771E">
        <w:rPr>
          <w:rFonts w:ascii="Angsana New" w:hAnsi="Angsana New"/>
          <w:cs/>
        </w:rPr>
        <w:t>ด้านราคา</w:t>
      </w:r>
      <w:r w:rsidR="00534E0A">
        <w:rPr>
          <w:rFonts w:ascii="Angsana New" w:hAnsi="Angsana New" w:hint="cs"/>
          <w:cs/>
        </w:rPr>
        <w:t xml:space="preserve"> </w:t>
      </w:r>
      <w:r w:rsidRPr="00AF771E">
        <w:rPr>
          <w:rFonts w:ascii="Angsana New" w:hAnsi="Angsana New"/>
          <w:cs/>
        </w:rPr>
        <w:t>ร้านค</w:t>
      </w:r>
      <w:r w:rsidR="00A94562">
        <w:rPr>
          <w:rFonts w:ascii="Angsana New" w:hAnsi="Angsana New"/>
          <w:cs/>
        </w:rPr>
        <w:t>้าปลีกแบบดั้งเดิม</w:t>
      </w:r>
      <w:r w:rsidR="00534E0A">
        <w:rPr>
          <w:rFonts w:ascii="Angsana New" w:hAnsi="Angsana New" w:hint="cs"/>
          <w:cs/>
        </w:rPr>
        <w:t>มีค่าเฉลี่ย</w:t>
      </w:r>
      <w:r w:rsidR="00A94562">
        <w:rPr>
          <w:rFonts w:ascii="Angsana New" w:hAnsi="Angsana New"/>
          <w:cs/>
        </w:rPr>
        <w:t>สูงกว่า ในด้าน</w:t>
      </w:r>
      <w:r w:rsidR="00534E0A">
        <w:rPr>
          <w:rFonts w:ascii="Angsana New" w:hAnsi="Angsana New"/>
          <w:cs/>
        </w:rPr>
        <w:t>สามารถต่อรองราคาได้</w:t>
      </w:r>
      <w:r w:rsidRPr="00AF771E">
        <w:rPr>
          <w:rFonts w:ascii="Angsana New" w:hAnsi="Angsana New"/>
          <w:cs/>
        </w:rPr>
        <w:t>และ</w:t>
      </w:r>
      <w:r w:rsidR="00534E0A">
        <w:rPr>
          <w:rFonts w:ascii="Angsana New" w:hAnsi="Angsana New" w:hint="cs"/>
          <w:cs/>
        </w:rPr>
        <w:t xml:space="preserve"> </w:t>
      </w:r>
      <w:r w:rsidRPr="00AF771E">
        <w:rPr>
          <w:rFonts w:ascii="Angsana New" w:hAnsi="Angsana New"/>
          <w:cs/>
        </w:rPr>
        <w:t>ด้า</w:t>
      </w:r>
      <w:r w:rsidR="00534E0A">
        <w:rPr>
          <w:rFonts w:ascii="Angsana New" w:hAnsi="Angsana New"/>
          <w:cs/>
        </w:rPr>
        <w:t>นราคาที่</w:t>
      </w:r>
      <w:r w:rsidRPr="00AF771E">
        <w:rPr>
          <w:rFonts w:ascii="Angsana New" w:hAnsi="Angsana New"/>
          <w:cs/>
        </w:rPr>
        <w:t>ร้านค้าปลีกแบบใหม่</w:t>
      </w:r>
      <w:r w:rsidR="00534E0A">
        <w:rPr>
          <w:rFonts w:ascii="Angsana New" w:hAnsi="Angsana New" w:hint="cs"/>
          <w:cs/>
        </w:rPr>
        <w:t>มีค่าเฉลี่ย</w:t>
      </w:r>
      <w:r w:rsidRPr="00AF771E">
        <w:rPr>
          <w:rFonts w:ascii="Angsana New" w:hAnsi="Angsana New"/>
          <w:cs/>
        </w:rPr>
        <w:t>สูงกว่า ในด้าน ราคาสินค้ามีราคาเหมาะสม</w:t>
      </w:r>
      <w:r>
        <w:rPr>
          <w:rFonts w:ascii="Angsana New" w:hAnsi="Angsana New" w:hint="cs"/>
          <w:cs/>
        </w:rPr>
        <w:t xml:space="preserve"> </w:t>
      </w:r>
      <w:r w:rsidR="00A94562">
        <w:rPr>
          <w:rFonts w:ascii="Angsana New" w:hAnsi="Angsana New" w:hint="cs"/>
          <w:cs/>
        </w:rPr>
        <w:t>ปัจจัย</w:t>
      </w:r>
      <w:r w:rsidRPr="00AF771E">
        <w:rPr>
          <w:rFonts w:ascii="Angsana New" w:hAnsi="Angsana New"/>
          <w:cs/>
        </w:rPr>
        <w:t>ด้านการจัดจำหน่าย</w:t>
      </w:r>
      <w:r w:rsidR="00534E0A">
        <w:rPr>
          <w:rFonts w:ascii="Angsana New" w:hAnsi="Angsana New" w:hint="cs"/>
          <w:cs/>
        </w:rPr>
        <w:t xml:space="preserve"> </w:t>
      </w:r>
      <w:r w:rsidRPr="00AF771E">
        <w:rPr>
          <w:rFonts w:ascii="Angsana New" w:hAnsi="Angsana New"/>
          <w:cs/>
        </w:rPr>
        <w:t>ร้านค้าปลีก</w:t>
      </w:r>
      <w:r w:rsidR="00534E0A">
        <w:rPr>
          <w:rFonts w:ascii="Angsana New" w:hAnsi="Angsana New" w:hint="cs"/>
          <w:cs/>
        </w:rPr>
        <w:t>สมัย</w:t>
      </w:r>
      <w:r w:rsidRPr="00AF771E">
        <w:rPr>
          <w:rFonts w:ascii="Angsana New" w:hAnsi="Angsana New"/>
          <w:cs/>
        </w:rPr>
        <w:t>ใหม่</w:t>
      </w:r>
      <w:r w:rsidR="00534E0A">
        <w:rPr>
          <w:rFonts w:ascii="Angsana New" w:hAnsi="Angsana New" w:hint="cs"/>
          <w:cs/>
        </w:rPr>
        <w:t>มีค่าเฉลี่ย</w:t>
      </w:r>
      <w:r w:rsidRPr="00AF771E">
        <w:rPr>
          <w:rFonts w:ascii="Angsana New" w:hAnsi="Angsana New"/>
          <w:cs/>
        </w:rPr>
        <w:t>สูงกว่าในเรื่อง ที่ตั้งสะดวกในการเดินทาง</w:t>
      </w:r>
      <w:r w:rsidRPr="00AF771E">
        <w:rPr>
          <w:rFonts w:ascii="Angsana New" w:hAnsi="Angsana New"/>
        </w:rPr>
        <w:t xml:space="preserve"> </w:t>
      </w:r>
      <w:r w:rsidR="00A94562">
        <w:rPr>
          <w:rFonts w:ascii="Angsana New" w:hAnsi="Angsana New" w:hint="cs"/>
          <w:cs/>
        </w:rPr>
        <w:t>ปัจจัย</w:t>
      </w:r>
      <w:r w:rsidRPr="00AF771E">
        <w:rPr>
          <w:rFonts w:ascii="Angsana New" w:hAnsi="Angsana New"/>
          <w:cs/>
        </w:rPr>
        <w:t>ด้านการส่งเสริมการตลาด</w:t>
      </w:r>
      <w:r w:rsidR="00534E0A">
        <w:rPr>
          <w:rFonts w:ascii="Angsana New" w:hAnsi="Angsana New" w:hint="cs"/>
          <w:cs/>
        </w:rPr>
        <w:t xml:space="preserve"> </w:t>
      </w:r>
      <w:r w:rsidR="00534E0A">
        <w:rPr>
          <w:rFonts w:ascii="Angsana New" w:hAnsi="Angsana New"/>
          <w:cs/>
        </w:rPr>
        <w:t>ร้านค้าปลีก</w:t>
      </w:r>
      <w:r w:rsidRPr="00AF771E">
        <w:rPr>
          <w:rFonts w:ascii="Angsana New" w:hAnsi="Angsana New"/>
          <w:cs/>
        </w:rPr>
        <w:t xml:space="preserve">สมัยใหม่สูงกว่าในเรื่อง มีการใช้สื่อในการโฆษณาร้านค้าทางโทรทัศน์ </w:t>
      </w:r>
      <w:r w:rsidR="00A94562">
        <w:rPr>
          <w:rFonts w:ascii="Angsana New" w:hAnsi="Angsana New" w:hint="cs"/>
          <w:cs/>
        </w:rPr>
        <w:t>ปัจจัย</w:t>
      </w:r>
      <w:r w:rsidRPr="00AF771E">
        <w:rPr>
          <w:rFonts w:ascii="Angsana New" w:hAnsi="Angsana New"/>
          <w:cs/>
        </w:rPr>
        <w:t>ด้านพนักงาน</w:t>
      </w:r>
      <w:r w:rsidR="00534E0A">
        <w:rPr>
          <w:rFonts w:ascii="Angsana New" w:hAnsi="Angsana New" w:hint="cs"/>
          <w:cs/>
        </w:rPr>
        <w:t xml:space="preserve"> </w:t>
      </w:r>
      <w:r w:rsidR="00534E0A">
        <w:rPr>
          <w:rFonts w:ascii="Angsana New" w:hAnsi="Angsana New"/>
          <w:cs/>
        </w:rPr>
        <w:t>ร้านค้าปลีก</w:t>
      </w:r>
      <w:r w:rsidRPr="00AF771E">
        <w:rPr>
          <w:rFonts w:ascii="Angsana New" w:hAnsi="Angsana New"/>
          <w:cs/>
        </w:rPr>
        <w:t>สมัยใหม่</w:t>
      </w:r>
      <w:r w:rsidR="00534E0A">
        <w:rPr>
          <w:rFonts w:ascii="Angsana New" w:hAnsi="Angsana New" w:hint="cs"/>
          <w:cs/>
        </w:rPr>
        <w:t>มีค่าเฉลี่ย</w:t>
      </w:r>
      <w:r w:rsidRPr="00AF771E">
        <w:rPr>
          <w:rFonts w:ascii="Angsana New" w:hAnsi="Angsana New"/>
          <w:cs/>
        </w:rPr>
        <w:t xml:space="preserve">สูงกว่า เรื่องการบริการของพนักงานขายของร้านค้าปลีกมีความเหมาะสม </w:t>
      </w:r>
      <w:r w:rsidR="00A94562">
        <w:rPr>
          <w:rFonts w:ascii="Angsana New" w:hAnsi="Angsana New" w:hint="cs"/>
          <w:cs/>
        </w:rPr>
        <w:t>ปัจจัย</w:t>
      </w:r>
      <w:r w:rsidR="00534E0A">
        <w:rPr>
          <w:rFonts w:ascii="Angsana New" w:hAnsi="Angsana New"/>
          <w:cs/>
        </w:rPr>
        <w:t>ด้านนำเสนอสินค้าหรือบริการ</w:t>
      </w:r>
      <w:r w:rsidR="00534E0A">
        <w:rPr>
          <w:rFonts w:ascii="Angsana New" w:hAnsi="Angsana New" w:hint="cs"/>
          <w:cs/>
        </w:rPr>
        <w:t xml:space="preserve"> </w:t>
      </w:r>
      <w:r w:rsidRPr="00AF771E">
        <w:rPr>
          <w:rFonts w:ascii="Angsana New" w:hAnsi="Angsana New"/>
          <w:cs/>
        </w:rPr>
        <w:t>ร้านค้าปลีกแบบสมัยใหม่</w:t>
      </w:r>
      <w:r w:rsidR="00534E0A">
        <w:rPr>
          <w:rFonts w:ascii="Angsana New" w:hAnsi="Angsana New" w:hint="cs"/>
          <w:cs/>
        </w:rPr>
        <w:t>มีค่าเฉลี่ย</w:t>
      </w:r>
      <w:r w:rsidRPr="00AF771E">
        <w:rPr>
          <w:rFonts w:ascii="Angsana New" w:hAnsi="Angsana New"/>
          <w:cs/>
        </w:rPr>
        <w:t>สูงกว่า เรื่อง มีการจัดหน้าร้านที่เหมาะสม</w:t>
      </w:r>
      <w:r>
        <w:rPr>
          <w:rFonts w:ascii="Angsana New" w:hAnsi="Angsana New" w:hint="cs"/>
          <w:cs/>
        </w:rPr>
        <w:t xml:space="preserve"> และด้านแนวโน้มพฤติกรรม พบว่า </w:t>
      </w:r>
      <w:r w:rsidR="00534E0A">
        <w:rPr>
          <w:rFonts w:ascii="Angsana New" w:hAnsi="Angsana New"/>
          <w:cs/>
        </w:rPr>
        <w:t>ผู้ตอบแบบสอบถาม</w:t>
      </w:r>
      <w:r w:rsidRPr="00AF771E">
        <w:rPr>
          <w:rFonts w:ascii="Angsana New" w:hAnsi="Angsana New"/>
          <w:cs/>
        </w:rPr>
        <w:t>มีแนวโน้มจะซื้อสินค้าประเภทอาหารสำเร็จรูป</w:t>
      </w:r>
      <w:r w:rsidR="00A94562">
        <w:rPr>
          <w:rFonts w:ascii="Angsana New" w:hAnsi="Angsana New" w:hint="cs"/>
          <w:cs/>
        </w:rPr>
        <w:t>จาก</w:t>
      </w:r>
      <w:r w:rsidR="00A94562" w:rsidRPr="00AF771E">
        <w:rPr>
          <w:rFonts w:ascii="Angsana New" w:hAnsi="Angsana New"/>
          <w:cs/>
        </w:rPr>
        <w:t>ร้านค้าปลีกแบบสมัยใหม่</w:t>
      </w:r>
    </w:p>
    <w:p w:rsidR="0076574C" w:rsidRDefault="0076574C" w:rsidP="00C16AB1">
      <w:pPr>
        <w:tabs>
          <w:tab w:val="left" w:pos="851"/>
          <w:tab w:val="left" w:pos="1418"/>
        </w:tabs>
        <w:jc w:val="thaiDistribute"/>
        <w:rPr>
          <w:rFonts w:ascii="Angsana New" w:hAnsi="Angsana New"/>
        </w:rPr>
      </w:pPr>
      <w:r>
        <w:rPr>
          <w:rFonts w:ascii="Angsana New" w:hAnsi="Angsana New" w:hint="cs"/>
          <w:cs/>
        </w:rPr>
        <w:tab/>
      </w:r>
    </w:p>
    <w:p w:rsidR="00C16AB1" w:rsidRDefault="00C16AB1" w:rsidP="00C16AB1">
      <w:pPr>
        <w:tabs>
          <w:tab w:val="left" w:pos="851"/>
          <w:tab w:val="left" w:pos="1418"/>
        </w:tabs>
        <w:jc w:val="thaiDistribute"/>
        <w:rPr>
          <w:rFonts w:ascii="Angsana New" w:hAnsi="Angsana New"/>
        </w:rPr>
      </w:pPr>
    </w:p>
    <w:p w:rsidR="000C2025" w:rsidRDefault="000C2025" w:rsidP="00C16AB1">
      <w:pPr>
        <w:tabs>
          <w:tab w:val="left" w:pos="851"/>
          <w:tab w:val="left" w:pos="1418"/>
        </w:tabs>
        <w:jc w:val="thaiDistribute"/>
        <w:rPr>
          <w:rFonts w:ascii="Angsana New" w:hAnsi="Angsana New"/>
        </w:rPr>
      </w:pPr>
    </w:p>
    <w:p w:rsidR="000C2025" w:rsidRDefault="000C2025" w:rsidP="00C16AB1">
      <w:pPr>
        <w:tabs>
          <w:tab w:val="left" w:pos="851"/>
          <w:tab w:val="left" w:pos="1418"/>
        </w:tabs>
        <w:jc w:val="thaiDistribute"/>
        <w:rPr>
          <w:rFonts w:ascii="Angsana New" w:hAnsi="Angsana New"/>
        </w:rPr>
      </w:pPr>
    </w:p>
    <w:p w:rsidR="000C2025" w:rsidRDefault="000C2025" w:rsidP="00C16AB1">
      <w:pPr>
        <w:tabs>
          <w:tab w:val="left" w:pos="851"/>
          <w:tab w:val="left" w:pos="1418"/>
        </w:tabs>
        <w:jc w:val="thaiDistribute"/>
        <w:rPr>
          <w:rFonts w:ascii="Angsana New" w:hAnsi="Angsana New" w:hint="cs"/>
        </w:rPr>
      </w:pPr>
    </w:p>
    <w:p w:rsidR="00C16AB1" w:rsidRDefault="00C16AB1" w:rsidP="00C16AB1">
      <w:pPr>
        <w:tabs>
          <w:tab w:val="left" w:pos="851"/>
          <w:tab w:val="left" w:pos="1418"/>
        </w:tabs>
        <w:jc w:val="thaiDistribute"/>
        <w:rPr>
          <w:rFonts w:ascii="Angsana New" w:hAnsi="Angsana New" w:hint="cs"/>
        </w:rPr>
      </w:pPr>
    </w:p>
    <w:p w:rsidR="00534E0A" w:rsidRDefault="00534E0A" w:rsidP="00C16AB1">
      <w:pPr>
        <w:tabs>
          <w:tab w:val="left" w:pos="851"/>
          <w:tab w:val="left" w:pos="1418"/>
        </w:tabs>
        <w:jc w:val="thaiDistribute"/>
        <w:rPr>
          <w:rFonts w:ascii="Angsana New" w:hAnsi="Angsana New" w:hint="cs"/>
        </w:rPr>
      </w:pPr>
    </w:p>
    <w:p w:rsidR="008377C2" w:rsidRDefault="0074421C" w:rsidP="005A7066">
      <w:pPr>
        <w:tabs>
          <w:tab w:val="left" w:pos="3402"/>
        </w:tabs>
        <w:spacing w:before="0"/>
        <w:jc w:val="thaiDistribute"/>
        <w:rPr>
          <w:rFonts w:ascii="Angsana New" w:hAnsi="Angsana New"/>
        </w:rPr>
      </w:pPr>
      <w:r>
        <w:rPr>
          <w:rFonts w:ascii="Angsana New" w:hAnsi="Angsana New"/>
          <w:b/>
          <w:bCs/>
        </w:rPr>
        <w:t>Independent Study</w:t>
      </w:r>
      <w:r w:rsidR="008377C2">
        <w:rPr>
          <w:rFonts w:ascii="Angsana New" w:hAnsi="Angsana New"/>
          <w:b/>
          <w:bCs/>
        </w:rPr>
        <w:t xml:space="preserve"> Title</w:t>
      </w:r>
      <w:r w:rsidR="008377C2" w:rsidRPr="00AA2506">
        <w:rPr>
          <w:rFonts w:ascii="Angsana New" w:hAnsi="Angsana New"/>
          <w:cs/>
        </w:rPr>
        <w:tab/>
      </w:r>
      <w:r w:rsidR="0076574C" w:rsidRPr="0012179A">
        <w:rPr>
          <w:rFonts w:ascii="Angsana New" w:hAnsi="Angsana New"/>
        </w:rPr>
        <w:t>Attitude</w:t>
      </w:r>
      <w:r w:rsidR="000A3846">
        <w:rPr>
          <w:rFonts w:ascii="Angsana New" w:hAnsi="Angsana New"/>
        </w:rPr>
        <w:t>s</w:t>
      </w:r>
      <w:r w:rsidR="0076574C" w:rsidRPr="0012179A">
        <w:rPr>
          <w:rFonts w:ascii="Angsana New" w:hAnsi="Angsana New"/>
        </w:rPr>
        <w:t xml:space="preserve"> of Consumers in Mueang Samut Sakhon District </w:t>
      </w:r>
      <w:r w:rsidR="0076574C">
        <w:rPr>
          <w:rFonts w:ascii="Angsana New" w:hAnsi="Angsana New"/>
        </w:rPr>
        <w:br/>
      </w:r>
      <w:r w:rsidR="0076574C">
        <w:rPr>
          <w:rFonts w:ascii="Angsana New" w:hAnsi="Angsana New"/>
        </w:rPr>
        <w:tab/>
      </w:r>
      <w:r w:rsidR="0076574C" w:rsidRPr="0012179A">
        <w:rPr>
          <w:rFonts w:ascii="Angsana New" w:hAnsi="Angsana New"/>
        </w:rPr>
        <w:t>Towards Traditional</w:t>
      </w:r>
      <w:r w:rsidR="0076574C">
        <w:rPr>
          <w:rFonts w:ascii="Angsana New" w:hAnsi="Angsana New"/>
        </w:rPr>
        <w:t xml:space="preserve"> </w:t>
      </w:r>
      <w:r w:rsidR="0076574C" w:rsidRPr="0012179A">
        <w:rPr>
          <w:rFonts w:ascii="Angsana New" w:hAnsi="Angsana New"/>
        </w:rPr>
        <w:t>versus Modern Retail Stores</w:t>
      </w:r>
    </w:p>
    <w:p w:rsidR="005A7066" w:rsidRPr="0076574C" w:rsidRDefault="005A7066" w:rsidP="005A7066">
      <w:pPr>
        <w:tabs>
          <w:tab w:val="left" w:pos="3402"/>
        </w:tabs>
        <w:spacing w:before="0"/>
        <w:jc w:val="thaiDistribute"/>
        <w:rPr>
          <w:rFonts w:ascii="Angsana New" w:hAnsi="Angsana New"/>
        </w:rPr>
      </w:pPr>
    </w:p>
    <w:p w:rsidR="008377C2" w:rsidRDefault="008377C2" w:rsidP="005A7066">
      <w:pPr>
        <w:spacing w:before="0"/>
        <w:ind w:left="3402" w:hanging="3402"/>
        <w:jc w:val="both"/>
        <w:rPr>
          <w:rFonts w:ascii="Angsana New" w:hAnsi="Angsana New"/>
        </w:rPr>
      </w:pPr>
      <w:r>
        <w:rPr>
          <w:rFonts w:ascii="Angsana New" w:hAnsi="Angsana New"/>
          <w:b/>
          <w:bCs/>
        </w:rPr>
        <w:t>Author</w:t>
      </w:r>
      <w:r w:rsidRPr="00AA2506">
        <w:rPr>
          <w:rFonts w:ascii="Angsana New" w:hAnsi="Angsana New"/>
          <w:cs/>
        </w:rPr>
        <w:tab/>
      </w:r>
      <w:r w:rsidR="00797EC0">
        <w:rPr>
          <w:rFonts w:ascii="Angsana New" w:hAnsi="Angsana New"/>
        </w:rPr>
        <w:t xml:space="preserve">Mr. </w:t>
      </w:r>
      <w:r w:rsidR="004D441D">
        <w:rPr>
          <w:rFonts w:ascii="Angsana New" w:hAnsi="Angsana New"/>
        </w:rPr>
        <w:t>Nattapat Deekrajang</w:t>
      </w:r>
    </w:p>
    <w:p w:rsidR="005A7066" w:rsidRPr="00AA2506" w:rsidRDefault="005A7066" w:rsidP="005A7066">
      <w:pPr>
        <w:spacing w:before="0"/>
        <w:ind w:left="3402" w:hanging="3402"/>
        <w:jc w:val="both"/>
        <w:rPr>
          <w:rFonts w:ascii="Angsana New" w:hAnsi="Angsana New"/>
        </w:rPr>
      </w:pPr>
    </w:p>
    <w:p w:rsidR="008377C2" w:rsidRDefault="008377C2" w:rsidP="005A7066">
      <w:pPr>
        <w:spacing w:before="0"/>
        <w:ind w:left="3402" w:hanging="3402"/>
        <w:jc w:val="both"/>
        <w:rPr>
          <w:rFonts w:ascii="Angsana New" w:hAnsi="Angsana New"/>
        </w:rPr>
      </w:pPr>
      <w:r>
        <w:rPr>
          <w:rFonts w:ascii="Angsana New" w:hAnsi="Angsana New"/>
          <w:b/>
          <w:bCs/>
        </w:rPr>
        <w:t>Degree</w:t>
      </w:r>
      <w:r w:rsidRPr="00AA2506">
        <w:rPr>
          <w:rFonts w:ascii="Angsana New" w:hAnsi="Angsana New"/>
          <w:cs/>
        </w:rPr>
        <w:tab/>
      </w:r>
      <w:r w:rsidR="00797EC0">
        <w:rPr>
          <w:rFonts w:ascii="Angsana New" w:hAnsi="Angsana New"/>
        </w:rPr>
        <w:t>Master of Business Administration</w:t>
      </w:r>
    </w:p>
    <w:p w:rsidR="005A7066" w:rsidRPr="00797EC0" w:rsidRDefault="005A7066" w:rsidP="005A7066">
      <w:pPr>
        <w:spacing w:before="0"/>
        <w:ind w:left="3402" w:hanging="3402"/>
        <w:jc w:val="both"/>
        <w:rPr>
          <w:rFonts w:ascii="Angsana New" w:hAnsi="Angsana New" w:hint="cs"/>
          <w:cs/>
        </w:rPr>
      </w:pPr>
    </w:p>
    <w:p w:rsidR="008377C2" w:rsidRDefault="00D73471" w:rsidP="005A7066">
      <w:pPr>
        <w:pStyle w:val="Heading2"/>
        <w:shd w:val="clear" w:color="auto" w:fill="FFFFFF"/>
        <w:tabs>
          <w:tab w:val="left" w:pos="3402"/>
        </w:tabs>
        <w:spacing w:before="0" w:beforeAutospacing="0" w:after="0" w:afterAutospacing="0"/>
        <w:rPr>
          <w:b w:val="0"/>
          <w:bCs w:val="0"/>
          <w:sz w:val="32"/>
          <w:szCs w:val="32"/>
          <w:lang w:val="en-US"/>
        </w:rPr>
      </w:pPr>
      <w:r w:rsidRPr="004D441D">
        <w:rPr>
          <w:sz w:val="32"/>
          <w:szCs w:val="32"/>
        </w:rPr>
        <w:t>Advisor</w:t>
      </w:r>
      <w:r w:rsidR="008377C2" w:rsidRPr="00AA2506">
        <w:rPr>
          <w:cs/>
        </w:rPr>
        <w:tab/>
      </w:r>
      <w:r w:rsidR="00287CCA">
        <w:rPr>
          <w:b w:val="0"/>
          <w:bCs w:val="0"/>
        </w:rPr>
        <w:t xml:space="preserve">Lecturer </w:t>
      </w:r>
      <w:r w:rsidR="00287CCA" w:rsidRPr="00287CCA">
        <w:rPr>
          <w:b w:val="0"/>
          <w:bCs w:val="0"/>
          <w:sz w:val="32"/>
          <w:szCs w:val="32"/>
        </w:rPr>
        <w:t>Dr.Wanlanai Saiprasert</w:t>
      </w:r>
    </w:p>
    <w:p w:rsidR="005A7066" w:rsidRPr="005A7066" w:rsidRDefault="005A7066" w:rsidP="005A7066">
      <w:pPr>
        <w:pStyle w:val="Heading2"/>
        <w:shd w:val="clear" w:color="auto" w:fill="FFFFFF"/>
        <w:tabs>
          <w:tab w:val="left" w:pos="3402"/>
        </w:tabs>
        <w:spacing w:before="0" w:beforeAutospacing="0" w:after="0" w:afterAutospacing="0"/>
        <w:rPr>
          <w:b w:val="0"/>
          <w:bCs w:val="0"/>
          <w:color w:val="E15D0B"/>
          <w:lang w:val="en-US"/>
        </w:rPr>
      </w:pPr>
    </w:p>
    <w:p w:rsidR="009E667B" w:rsidRPr="008B76E1" w:rsidRDefault="000E1A69" w:rsidP="005A7066">
      <w:pPr>
        <w:spacing w:before="0"/>
        <w:jc w:val="center"/>
        <w:rPr>
          <w:rFonts w:ascii="Angsana New" w:hAnsi="Angsana New"/>
          <w:b/>
          <w:bCs/>
          <w:sz w:val="40"/>
          <w:szCs w:val="40"/>
        </w:rPr>
      </w:pPr>
      <w:r>
        <w:rPr>
          <w:rFonts w:ascii="Angsana New" w:hAnsi="Angsana New"/>
          <w:b/>
          <w:bCs/>
          <w:sz w:val="40"/>
          <w:szCs w:val="40"/>
        </w:rPr>
        <w:t>ABSTRACT</w:t>
      </w:r>
    </w:p>
    <w:p w:rsidR="00921EE8" w:rsidRDefault="00921EE8" w:rsidP="005A7066">
      <w:pPr>
        <w:tabs>
          <w:tab w:val="left" w:pos="851"/>
          <w:tab w:val="left" w:pos="1418"/>
        </w:tabs>
        <w:spacing w:before="0"/>
        <w:jc w:val="thaiDistribute"/>
        <w:rPr>
          <w:rFonts w:ascii="Angsana New" w:hAnsi="Angsana New"/>
        </w:rPr>
      </w:pPr>
    </w:p>
    <w:p w:rsidR="005A7066" w:rsidRDefault="005A7066" w:rsidP="005A7066">
      <w:pPr>
        <w:spacing w:before="0"/>
        <w:ind w:firstLine="1134"/>
        <w:jc w:val="thaiDistribute"/>
        <w:rPr>
          <w:rFonts w:ascii="Angsana New" w:hAnsi="Angsana New"/>
        </w:rPr>
      </w:pPr>
      <w:r>
        <w:rPr>
          <w:rFonts w:ascii="Angsana New" w:hAnsi="Angsana New"/>
        </w:rPr>
        <w:t>This independent study aimed to investigate attitude of consumers in Mueang Samut Sakhon district towards traditional versus modern retail stores. Data were collected from 300 consumers, who resided in Mueang Samut Sakhon district, and purchased products from both traditional and modern retail stores.  Questionnaires were used as the tool to collect data. Data analysis was conducted by the use of descriptive statistics, consisting of frequency, percentage, and mean, and T-Test to verify mean values of 2 groups.</w:t>
      </w:r>
    </w:p>
    <w:p w:rsidR="005A7066" w:rsidRDefault="005A7066" w:rsidP="005A7066">
      <w:pPr>
        <w:tabs>
          <w:tab w:val="left" w:pos="1134"/>
          <w:tab w:val="left" w:pos="1418"/>
        </w:tabs>
        <w:spacing w:before="0"/>
        <w:jc w:val="thaiDistribute"/>
        <w:rPr>
          <w:rFonts w:ascii="Angsana New" w:hAnsi="Angsana New"/>
        </w:rPr>
      </w:pPr>
      <w:r>
        <w:rPr>
          <w:rFonts w:ascii="Angsana New" w:hAnsi="Angsana New"/>
        </w:rPr>
        <w:tab/>
        <w:t xml:space="preserve">The finding presented that respondents were female in the age of 31-40 years old. Their highest education background was diploma and high vocational certificate levels. They worked as private company employees, earned monthly income at 10,001-20,000 Baht in average, and were single. </w:t>
      </w:r>
    </w:p>
    <w:p w:rsidR="005A7066" w:rsidRDefault="005A7066" w:rsidP="005A7066">
      <w:pPr>
        <w:tabs>
          <w:tab w:val="left" w:pos="851"/>
          <w:tab w:val="left" w:pos="1134"/>
        </w:tabs>
        <w:spacing w:before="0"/>
        <w:jc w:val="thaiDistribute"/>
        <w:rPr>
          <w:rFonts w:ascii="Angsana New" w:hAnsi="Angsana New"/>
        </w:rPr>
      </w:pPr>
      <w:r>
        <w:rPr>
          <w:rFonts w:ascii="Angsana New" w:hAnsi="Angsana New"/>
        </w:rPr>
        <w:tab/>
      </w:r>
      <w:r>
        <w:rPr>
          <w:rFonts w:ascii="Angsana New" w:hAnsi="Angsana New"/>
        </w:rPr>
        <w:tab/>
        <w:t xml:space="preserve">The studied results on attitude towards traditional retail store were shown as follows. The cognition of respondents was ranked in an agree level towards the availability of instant food products being distributed. In affective approach, the respondents had the highest level of opinion towards variety of product types as found in product factor, reasonable product price as found in price factor, convenient location as found in place factor, advertisement on the store’s signboard as found in promotion factor, appropriate manners of the staff as found in people factor, and effective product placement as found in physical evidence factor. For the study on behavior trend approach, the findings suggested that the respondents mostly tended to purchase beverage type of product. </w:t>
      </w:r>
    </w:p>
    <w:p w:rsidR="005A7066" w:rsidRDefault="005A7066" w:rsidP="005A7066">
      <w:pPr>
        <w:tabs>
          <w:tab w:val="left" w:pos="851"/>
          <w:tab w:val="left" w:pos="1134"/>
        </w:tabs>
        <w:spacing w:before="0"/>
        <w:jc w:val="thaiDistribute"/>
        <w:rPr>
          <w:rFonts w:ascii="Angsana New" w:hAnsi="Angsana New"/>
        </w:rPr>
      </w:pPr>
      <w:r>
        <w:rPr>
          <w:rFonts w:ascii="Angsana New" w:hAnsi="Angsana New"/>
        </w:rPr>
        <w:lastRenderedPageBreak/>
        <w:tab/>
      </w:r>
      <w:r>
        <w:rPr>
          <w:rFonts w:ascii="Angsana New" w:hAnsi="Angsana New"/>
        </w:rPr>
        <w:tab/>
        <w:t>The studied results on attitude towards modern retail store were shown as follows. The cognition of respondents was ranked in an agree level towards the availability of beverage products such as drinking water, soda pop, and soft drinks being distributed.  In affective approach, the respondents had the highest level of opinion towards variety of product types as found in product factor, clear price tag as found in price factor, appropriate service hours as found in place factor, advertisement on website as found in promotion factor, proper dressing of staff as found in people factor, and appropriate product placement according to its category as found in physical evidence factor. For the study on behavior trend approach, the findings suggested that the respondents mostly tended to purchase beverage type of product.</w:t>
      </w:r>
    </w:p>
    <w:p w:rsidR="005A7066" w:rsidRDefault="005A7066" w:rsidP="005A7066">
      <w:pPr>
        <w:tabs>
          <w:tab w:val="left" w:pos="851"/>
          <w:tab w:val="left" w:pos="1134"/>
        </w:tabs>
        <w:spacing w:before="0"/>
        <w:jc w:val="thaiDistribute"/>
        <w:rPr>
          <w:rFonts w:ascii="Angsana New" w:hAnsi="Angsana New"/>
        </w:rPr>
      </w:pPr>
      <w:r>
        <w:rPr>
          <w:rFonts w:ascii="Angsana New" w:hAnsi="Angsana New" w:hint="cs"/>
          <w:cs/>
        </w:rPr>
        <w:tab/>
      </w:r>
      <w:r>
        <w:rPr>
          <w:rFonts w:ascii="Angsana New" w:hAnsi="Angsana New" w:hint="cs"/>
          <w:cs/>
        </w:rPr>
        <w:tab/>
      </w:r>
      <w:r>
        <w:rPr>
          <w:rFonts w:ascii="Angsana New" w:hAnsi="Angsana New"/>
        </w:rPr>
        <w:t xml:space="preserve">The comparative study on attitudes of respondents towards traditional and modern retail stores as conducted by the application of T-test showed that there were differences found in the studied approaches as follows. In cognitive approach, the modern retail store could be found easier, especially at workplace area. In affective approach, the mean values of traditional and modern retail stores were different with details described hereafter. In product factor, the mean value of modern retail store was higher than the traditional one in regard to quality of products distributed. In price factor, the mean value of traditional retail store was higher than the modern one in regard to price negotiability; while the mean value of modern retail store was higher than the traditional one in regard to reasonable price. In place factor, the mean value of modern retail store was higher than the traditional one in regard to convenient location. In promotion factor, the mean value of modern retail store was higher than the traditional one in regard to advertisement on television medium. In people factor, the mean value of modern retail store was higher than the traditional one in regard to proper services from staff. In physical evidence factor, the mean value of modern retail store was higher than the traditional one in regard to appropriate display of the store front. In behavior trend approach, the results suggested that the respondents tended to purchase instant food products from the modern retail store. </w:t>
      </w:r>
    </w:p>
    <w:sectPr w:rsidR="005A7066" w:rsidSect="005A7066">
      <w:headerReference w:type="even" r:id="rId6"/>
      <w:headerReference w:type="default" r:id="rId7"/>
      <w:footerReference w:type="even" r:id="rId8"/>
      <w:footerReference w:type="default" r:id="rId9"/>
      <w:headerReference w:type="first" r:id="rId10"/>
      <w:footerReference w:type="first" r:id="rId11"/>
      <w:pgSz w:w="11907" w:h="16839" w:code="9"/>
      <w:pgMar w:top="1418" w:right="1418" w:bottom="1985" w:left="1985" w:header="726" w:footer="1304"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E38" w:rsidRDefault="002D3E38" w:rsidP="00EC753B">
      <w:pPr>
        <w:spacing w:before="0"/>
      </w:pPr>
      <w:r>
        <w:separator/>
      </w:r>
    </w:p>
  </w:endnote>
  <w:endnote w:type="continuationSeparator" w:id="0">
    <w:p w:rsidR="002D3E38" w:rsidRDefault="002D3E38"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3D" w:rsidRDefault="00281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CC" w:rsidRPr="00DD1A7C" w:rsidRDefault="00DB42CC" w:rsidP="00677E0B">
    <w:pPr>
      <w:pStyle w:val="Footer"/>
      <w:tabs>
        <w:tab w:val="clear" w:pos="4680"/>
        <w:tab w:val="clear" w:pos="9360"/>
        <w:tab w:val="center" w:pos="4253"/>
        <w:tab w:val="right" w:pos="8505"/>
      </w:tabs>
      <w:spacing w:before="0"/>
      <w:rPr>
        <w:rFonts w:ascii="Angsana New" w:hAnsi="Angsana New"/>
        <w:szCs w:val="32"/>
      </w:rPr>
    </w:pPr>
    <w:r w:rsidRPr="00EC753B">
      <w:rPr>
        <w:rFonts w:ascii="Angsana New" w:hAnsi="Angsana New"/>
        <w:szCs w:val="32"/>
        <w:cs/>
      </w:rPr>
      <w:tab/>
    </w:r>
    <w:r w:rsidRPr="00EC753B">
      <w:rPr>
        <w:rFonts w:ascii="Angsana New" w:hAnsi="Angsana New"/>
        <w:szCs w:val="32"/>
        <w:cs/>
      </w:rPr>
      <w:fldChar w:fldCharType="begin"/>
    </w:r>
    <w:r w:rsidRPr="00EC753B">
      <w:rPr>
        <w:rFonts w:ascii="Angsana New" w:hAnsi="Angsana New"/>
        <w:szCs w:val="32"/>
      </w:rPr>
      <w:instrText xml:space="preserve"> PAGE   \* MERGEFORMAT </w:instrText>
    </w:r>
    <w:r w:rsidRPr="00EC753B">
      <w:rPr>
        <w:rFonts w:ascii="Angsana New" w:hAnsi="Angsana New"/>
        <w:szCs w:val="32"/>
        <w:cs/>
      </w:rPr>
      <w:fldChar w:fldCharType="separate"/>
    </w:r>
    <w:r w:rsidR="00786E38">
      <w:rPr>
        <w:rFonts w:ascii="Angsana New" w:hAnsi="Angsana New"/>
        <w:noProof/>
        <w:szCs w:val="32"/>
        <w:cs/>
      </w:rPr>
      <w:t>ง</w:t>
    </w:r>
    <w:r w:rsidRPr="00EC753B">
      <w:rPr>
        <w:rFonts w:ascii="Angsana New" w:hAnsi="Angsana New"/>
        <w:noProof/>
        <w:szCs w:val="32"/>
        <w:cs/>
      </w:rPr>
      <w:fldChar w:fldCharType="end"/>
    </w:r>
    <w:r w:rsidRPr="00EC753B">
      <w:rPr>
        <w:rFonts w:ascii="Angsana New" w:hAnsi="Angsana New"/>
        <w:szCs w:val="32"/>
        <w: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3D" w:rsidRDefault="00281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E38" w:rsidRDefault="002D3E38" w:rsidP="00EC753B">
      <w:pPr>
        <w:spacing w:before="0"/>
      </w:pPr>
      <w:r>
        <w:separator/>
      </w:r>
    </w:p>
  </w:footnote>
  <w:footnote w:type="continuationSeparator" w:id="0">
    <w:p w:rsidR="002D3E38" w:rsidRDefault="002D3E38"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3D" w:rsidRDefault="0028153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279" o:spid="_x0000_s2050" type="#_x0000_t75" style="position:absolute;margin-left:0;margin-top:0;width:424.85pt;height:600.95pt;z-index:-251658752;mso-position-horizontal:center;mso-position-horizontal-relative:margin;mso-position-vertical:center;mso-position-vertical-relative:margin" o:allowincell="f">
          <v:imagedata r:id="rId1" o:title="ลายน้ำ"/>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3D" w:rsidRDefault="0028153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280" o:spid="_x0000_s2051" type="#_x0000_t75" style="position:absolute;margin-left:0;margin-top:0;width:424.85pt;height:600.95pt;z-index:-251657728;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3D" w:rsidRDefault="0028153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278" o:spid="_x0000_s2049" type="#_x0000_t75" style="position:absolute;margin-left:0;margin-top:0;width:424.85pt;height:600.95pt;z-index:-251659776;mso-position-horizontal:center;mso-position-horizontal-relative:margin;mso-position-vertical:center;mso-position-vertical-relative:margin" o:allowincell="f">
          <v:imagedata r:id="rId1" o:title="ลายน้ำ"/>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67"/>
    <w:rsid w:val="000039F4"/>
    <w:rsid w:val="00003D81"/>
    <w:rsid w:val="00016DF8"/>
    <w:rsid w:val="00021CCC"/>
    <w:rsid w:val="00035B4D"/>
    <w:rsid w:val="00041297"/>
    <w:rsid w:val="000502C9"/>
    <w:rsid w:val="0005656C"/>
    <w:rsid w:val="00060B9A"/>
    <w:rsid w:val="00072349"/>
    <w:rsid w:val="00074612"/>
    <w:rsid w:val="00080CCA"/>
    <w:rsid w:val="00087E77"/>
    <w:rsid w:val="00092CA8"/>
    <w:rsid w:val="000A18CC"/>
    <w:rsid w:val="000A3846"/>
    <w:rsid w:val="000B1345"/>
    <w:rsid w:val="000B42FB"/>
    <w:rsid w:val="000B6D33"/>
    <w:rsid w:val="000B761D"/>
    <w:rsid w:val="000C2025"/>
    <w:rsid w:val="000D18C0"/>
    <w:rsid w:val="000D465F"/>
    <w:rsid w:val="000E1A69"/>
    <w:rsid w:val="000E27BE"/>
    <w:rsid w:val="000E27CB"/>
    <w:rsid w:val="000F07BB"/>
    <w:rsid w:val="0010618F"/>
    <w:rsid w:val="00113A59"/>
    <w:rsid w:val="00130171"/>
    <w:rsid w:val="001311E7"/>
    <w:rsid w:val="00132BBD"/>
    <w:rsid w:val="00132DEF"/>
    <w:rsid w:val="00133222"/>
    <w:rsid w:val="001501BD"/>
    <w:rsid w:val="00154726"/>
    <w:rsid w:val="00161B92"/>
    <w:rsid w:val="0016495D"/>
    <w:rsid w:val="00167A3C"/>
    <w:rsid w:val="0017604D"/>
    <w:rsid w:val="001837B1"/>
    <w:rsid w:val="0018400F"/>
    <w:rsid w:val="00185E40"/>
    <w:rsid w:val="00186614"/>
    <w:rsid w:val="00186CE2"/>
    <w:rsid w:val="001A4AE8"/>
    <w:rsid w:val="001A7348"/>
    <w:rsid w:val="001C57DD"/>
    <w:rsid w:val="001D09C6"/>
    <w:rsid w:val="001D2C54"/>
    <w:rsid w:val="001E0D7D"/>
    <w:rsid w:val="001E7268"/>
    <w:rsid w:val="001F7636"/>
    <w:rsid w:val="00202186"/>
    <w:rsid w:val="0020311D"/>
    <w:rsid w:val="00214BA4"/>
    <w:rsid w:val="00214D0E"/>
    <w:rsid w:val="0021628A"/>
    <w:rsid w:val="00222119"/>
    <w:rsid w:val="00222765"/>
    <w:rsid w:val="002247EE"/>
    <w:rsid w:val="00234CEB"/>
    <w:rsid w:val="002374CE"/>
    <w:rsid w:val="00243E46"/>
    <w:rsid w:val="0025407F"/>
    <w:rsid w:val="00257E5C"/>
    <w:rsid w:val="002664F5"/>
    <w:rsid w:val="00276371"/>
    <w:rsid w:val="0028153D"/>
    <w:rsid w:val="00287CCA"/>
    <w:rsid w:val="00291635"/>
    <w:rsid w:val="00292509"/>
    <w:rsid w:val="002A1789"/>
    <w:rsid w:val="002A6815"/>
    <w:rsid w:val="002C0893"/>
    <w:rsid w:val="002C7C19"/>
    <w:rsid w:val="002D3E38"/>
    <w:rsid w:val="002E024D"/>
    <w:rsid w:val="002E1600"/>
    <w:rsid w:val="002E2F64"/>
    <w:rsid w:val="002E7D31"/>
    <w:rsid w:val="002F6B4B"/>
    <w:rsid w:val="003061E4"/>
    <w:rsid w:val="00310461"/>
    <w:rsid w:val="00314E26"/>
    <w:rsid w:val="00320849"/>
    <w:rsid w:val="003211D5"/>
    <w:rsid w:val="00323B53"/>
    <w:rsid w:val="00324B96"/>
    <w:rsid w:val="003273A7"/>
    <w:rsid w:val="00342EF2"/>
    <w:rsid w:val="00343A4F"/>
    <w:rsid w:val="0035701A"/>
    <w:rsid w:val="00361C70"/>
    <w:rsid w:val="0036743B"/>
    <w:rsid w:val="0037223D"/>
    <w:rsid w:val="003746B9"/>
    <w:rsid w:val="003A41F1"/>
    <w:rsid w:val="003C0BE5"/>
    <w:rsid w:val="003C3284"/>
    <w:rsid w:val="003D3DB7"/>
    <w:rsid w:val="003D757E"/>
    <w:rsid w:val="003D7980"/>
    <w:rsid w:val="003D7B9C"/>
    <w:rsid w:val="003E212B"/>
    <w:rsid w:val="003E3398"/>
    <w:rsid w:val="004077A1"/>
    <w:rsid w:val="00407D3E"/>
    <w:rsid w:val="00413FD3"/>
    <w:rsid w:val="00414B60"/>
    <w:rsid w:val="00415767"/>
    <w:rsid w:val="00417D40"/>
    <w:rsid w:val="00422B7C"/>
    <w:rsid w:val="00434444"/>
    <w:rsid w:val="00434980"/>
    <w:rsid w:val="0043632B"/>
    <w:rsid w:val="00437EE9"/>
    <w:rsid w:val="00457513"/>
    <w:rsid w:val="0046506D"/>
    <w:rsid w:val="00467F29"/>
    <w:rsid w:val="00467F5D"/>
    <w:rsid w:val="004743E3"/>
    <w:rsid w:val="00480B38"/>
    <w:rsid w:val="00485A29"/>
    <w:rsid w:val="0048706E"/>
    <w:rsid w:val="004948C2"/>
    <w:rsid w:val="004A56E2"/>
    <w:rsid w:val="004C2AA1"/>
    <w:rsid w:val="004C6414"/>
    <w:rsid w:val="004D27C9"/>
    <w:rsid w:val="004D441D"/>
    <w:rsid w:val="004D7333"/>
    <w:rsid w:val="004D778E"/>
    <w:rsid w:val="004F0533"/>
    <w:rsid w:val="004F3B7D"/>
    <w:rsid w:val="004F46F7"/>
    <w:rsid w:val="004F4C39"/>
    <w:rsid w:val="004F6129"/>
    <w:rsid w:val="00522F44"/>
    <w:rsid w:val="005233D2"/>
    <w:rsid w:val="00525058"/>
    <w:rsid w:val="00534E0A"/>
    <w:rsid w:val="00537E63"/>
    <w:rsid w:val="005678CC"/>
    <w:rsid w:val="00570181"/>
    <w:rsid w:val="0058048E"/>
    <w:rsid w:val="005811E0"/>
    <w:rsid w:val="005850E2"/>
    <w:rsid w:val="005901F0"/>
    <w:rsid w:val="005923F3"/>
    <w:rsid w:val="005A1F5D"/>
    <w:rsid w:val="005A7066"/>
    <w:rsid w:val="005A7588"/>
    <w:rsid w:val="005B25F1"/>
    <w:rsid w:val="005D7BE0"/>
    <w:rsid w:val="005E14ED"/>
    <w:rsid w:val="005E7FAF"/>
    <w:rsid w:val="005F2778"/>
    <w:rsid w:val="005F27A1"/>
    <w:rsid w:val="005F4209"/>
    <w:rsid w:val="005F75AC"/>
    <w:rsid w:val="00605AEB"/>
    <w:rsid w:val="006070F4"/>
    <w:rsid w:val="006124FB"/>
    <w:rsid w:val="006170A2"/>
    <w:rsid w:val="00634DB8"/>
    <w:rsid w:val="0063798F"/>
    <w:rsid w:val="00640660"/>
    <w:rsid w:val="00642545"/>
    <w:rsid w:val="006456C9"/>
    <w:rsid w:val="0064682D"/>
    <w:rsid w:val="00656F0E"/>
    <w:rsid w:val="0066191F"/>
    <w:rsid w:val="00661DEB"/>
    <w:rsid w:val="00662399"/>
    <w:rsid w:val="00663D11"/>
    <w:rsid w:val="006710DF"/>
    <w:rsid w:val="006729E0"/>
    <w:rsid w:val="00675C7B"/>
    <w:rsid w:val="00677E0B"/>
    <w:rsid w:val="00681245"/>
    <w:rsid w:val="00685017"/>
    <w:rsid w:val="006925E2"/>
    <w:rsid w:val="00693BA7"/>
    <w:rsid w:val="006A6909"/>
    <w:rsid w:val="006A74BD"/>
    <w:rsid w:val="006B2050"/>
    <w:rsid w:val="006C61A9"/>
    <w:rsid w:val="006D110D"/>
    <w:rsid w:val="006D12A0"/>
    <w:rsid w:val="006D229A"/>
    <w:rsid w:val="006F6C9A"/>
    <w:rsid w:val="006F753A"/>
    <w:rsid w:val="0070516F"/>
    <w:rsid w:val="007066BA"/>
    <w:rsid w:val="007212DA"/>
    <w:rsid w:val="00726A7E"/>
    <w:rsid w:val="0073493C"/>
    <w:rsid w:val="0074421C"/>
    <w:rsid w:val="007514FA"/>
    <w:rsid w:val="0075768A"/>
    <w:rsid w:val="00760D36"/>
    <w:rsid w:val="00764988"/>
    <w:rsid w:val="0076574C"/>
    <w:rsid w:val="00785B37"/>
    <w:rsid w:val="00786E38"/>
    <w:rsid w:val="007943D7"/>
    <w:rsid w:val="0079470E"/>
    <w:rsid w:val="007970E6"/>
    <w:rsid w:val="00797EC0"/>
    <w:rsid w:val="007A363F"/>
    <w:rsid w:val="007A5E0D"/>
    <w:rsid w:val="007A6D4F"/>
    <w:rsid w:val="007B016D"/>
    <w:rsid w:val="007B5890"/>
    <w:rsid w:val="007C54FC"/>
    <w:rsid w:val="007C7E06"/>
    <w:rsid w:val="007D30E4"/>
    <w:rsid w:val="007F1109"/>
    <w:rsid w:val="007F47C6"/>
    <w:rsid w:val="00800C4C"/>
    <w:rsid w:val="00801A4C"/>
    <w:rsid w:val="00806DF5"/>
    <w:rsid w:val="00812CCB"/>
    <w:rsid w:val="008151FC"/>
    <w:rsid w:val="00827AFA"/>
    <w:rsid w:val="0083372A"/>
    <w:rsid w:val="008377C2"/>
    <w:rsid w:val="00841D5C"/>
    <w:rsid w:val="00850F8C"/>
    <w:rsid w:val="00851318"/>
    <w:rsid w:val="00854CF1"/>
    <w:rsid w:val="008665BE"/>
    <w:rsid w:val="008710A0"/>
    <w:rsid w:val="008834C7"/>
    <w:rsid w:val="00884357"/>
    <w:rsid w:val="00887099"/>
    <w:rsid w:val="008906A5"/>
    <w:rsid w:val="00891DC8"/>
    <w:rsid w:val="008A1833"/>
    <w:rsid w:val="008A27D3"/>
    <w:rsid w:val="008A503B"/>
    <w:rsid w:val="008A5620"/>
    <w:rsid w:val="008B2D38"/>
    <w:rsid w:val="008B76E1"/>
    <w:rsid w:val="008B78CB"/>
    <w:rsid w:val="008C1E2D"/>
    <w:rsid w:val="008C34EF"/>
    <w:rsid w:val="008C4485"/>
    <w:rsid w:val="008C5078"/>
    <w:rsid w:val="008C7DAB"/>
    <w:rsid w:val="008E4B85"/>
    <w:rsid w:val="008E6371"/>
    <w:rsid w:val="008F3A01"/>
    <w:rsid w:val="008F5D74"/>
    <w:rsid w:val="008F7879"/>
    <w:rsid w:val="00900C2B"/>
    <w:rsid w:val="009025F2"/>
    <w:rsid w:val="00902B81"/>
    <w:rsid w:val="00903749"/>
    <w:rsid w:val="00907965"/>
    <w:rsid w:val="00910832"/>
    <w:rsid w:val="00914C10"/>
    <w:rsid w:val="00921EE8"/>
    <w:rsid w:val="00935A0E"/>
    <w:rsid w:val="009469D3"/>
    <w:rsid w:val="009478CC"/>
    <w:rsid w:val="00963C2A"/>
    <w:rsid w:val="009669CE"/>
    <w:rsid w:val="0097777D"/>
    <w:rsid w:val="00992ED4"/>
    <w:rsid w:val="009A4530"/>
    <w:rsid w:val="009B6F2F"/>
    <w:rsid w:val="009D0CC7"/>
    <w:rsid w:val="009D6638"/>
    <w:rsid w:val="009D70C6"/>
    <w:rsid w:val="009E667B"/>
    <w:rsid w:val="009E6A1D"/>
    <w:rsid w:val="00A11531"/>
    <w:rsid w:val="00A16A9E"/>
    <w:rsid w:val="00A172BB"/>
    <w:rsid w:val="00A30FEF"/>
    <w:rsid w:val="00A326CE"/>
    <w:rsid w:val="00A36C75"/>
    <w:rsid w:val="00A42E51"/>
    <w:rsid w:val="00A43F48"/>
    <w:rsid w:val="00A45E6A"/>
    <w:rsid w:val="00A66EDB"/>
    <w:rsid w:val="00A67254"/>
    <w:rsid w:val="00A71987"/>
    <w:rsid w:val="00A71CC9"/>
    <w:rsid w:val="00A728BE"/>
    <w:rsid w:val="00A75CE4"/>
    <w:rsid w:val="00A82E5E"/>
    <w:rsid w:val="00A93BCE"/>
    <w:rsid w:val="00A94562"/>
    <w:rsid w:val="00AA032F"/>
    <w:rsid w:val="00AA2506"/>
    <w:rsid w:val="00AA6B69"/>
    <w:rsid w:val="00AA7940"/>
    <w:rsid w:val="00AB6631"/>
    <w:rsid w:val="00AC1F41"/>
    <w:rsid w:val="00AD056F"/>
    <w:rsid w:val="00AE05FA"/>
    <w:rsid w:val="00AE21E8"/>
    <w:rsid w:val="00AE617D"/>
    <w:rsid w:val="00AE6822"/>
    <w:rsid w:val="00AF4486"/>
    <w:rsid w:val="00AF771E"/>
    <w:rsid w:val="00B053AA"/>
    <w:rsid w:val="00B26B3E"/>
    <w:rsid w:val="00B33E25"/>
    <w:rsid w:val="00B3527D"/>
    <w:rsid w:val="00B44942"/>
    <w:rsid w:val="00B544D2"/>
    <w:rsid w:val="00B55203"/>
    <w:rsid w:val="00B55A10"/>
    <w:rsid w:val="00B630D0"/>
    <w:rsid w:val="00B71970"/>
    <w:rsid w:val="00B72676"/>
    <w:rsid w:val="00B73F1B"/>
    <w:rsid w:val="00B74EF6"/>
    <w:rsid w:val="00B76AC0"/>
    <w:rsid w:val="00B80E26"/>
    <w:rsid w:val="00B81704"/>
    <w:rsid w:val="00BA4887"/>
    <w:rsid w:val="00BB59FA"/>
    <w:rsid w:val="00BB7B16"/>
    <w:rsid w:val="00BC2786"/>
    <w:rsid w:val="00BC5EB8"/>
    <w:rsid w:val="00BC6C68"/>
    <w:rsid w:val="00BD29C7"/>
    <w:rsid w:val="00BD4D32"/>
    <w:rsid w:val="00BD7CD4"/>
    <w:rsid w:val="00C0048F"/>
    <w:rsid w:val="00C0261D"/>
    <w:rsid w:val="00C150EB"/>
    <w:rsid w:val="00C16AB1"/>
    <w:rsid w:val="00C21C9B"/>
    <w:rsid w:val="00C24712"/>
    <w:rsid w:val="00C25770"/>
    <w:rsid w:val="00C36272"/>
    <w:rsid w:val="00C40410"/>
    <w:rsid w:val="00C46514"/>
    <w:rsid w:val="00C54F33"/>
    <w:rsid w:val="00C7024F"/>
    <w:rsid w:val="00C71D48"/>
    <w:rsid w:val="00C760B9"/>
    <w:rsid w:val="00C7793D"/>
    <w:rsid w:val="00C93BC7"/>
    <w:rsid w:val="00CA128F"/>
    <w:rsid w:val="00CA6CC2"/>
    <w:rsid w:val="00CB21B6"/>
    <w:rsid w:val="00CB39AD"/>
    <w:rsid w:val="00CB4900"/>
    <w:rsid w:val="00CB5FE0"/>
    <w:rsid w:val="00CE247E"/>
    <w:rsid w:val="00CE27F8"/>
    <w:rsid w:val="00CE2931"/>
    <w:rsid w:val="00CF3CB8"/>
    <w:rsid w:val="00D0167E"/>
    <w:rsid w:val="00D01C97"/>
    <w:rsid w:val="00D0270D"/>
    <w:rsid w:val="00D12533"/>
    <w:rsid w:val="00D16AD3"/>
    <w:rsid w:val="00D23428"/>
    <w:rsid w:val="00D24DE2"/>
    <w:rsid w:val="00D3395B"/>
    <w:rsid w:val="00D34C8F"/>
    <w:rsid w:val="00D36481"/>
    <w:rsid w:val="00D36B3F"/>
    <w:rsid w:val="00D373B4"/>
    <w:rsid w:val="00D4053C"/>
    <w:rsid w:val="00D50DD0"/>
    <w:rsid w:val="00D56296"/>
    <w:rsid w:val="00D56C6B"/>
    <w:rsid w:val="00D67370"/>
    <w:rsid w:val="00D7042C"/>
    <w:rsid w:val="00D70FA7"/>
    <w:rsid w:val="00D725ED"/>
    <w:rsid w:val="00D73471"/>
    <w:rsid w:val="00D8075E"/>
    <w:rsid w:val="00D8574E"/>
    <w:rsid w:val="00D85822"/>
    <w:rsid w:val="00D939AB"/>
    <w:rsid w:val="00DA6F69"/>
    <w:rsid w:val="00DB42CC"/>
    <w:rsid w:val="00DB6C18"/>
    <w:rsid w:val="00DD1A7C"/>
    <w:rsid w:val="00DE33F5"/>
    <w:rsid w:val="00DE39C9"/>
    <w:rsid w:val="00DF2866"/>
    <w:rsid w:val="00DF3524"/>
    <w:rsid w:val="00E03F34"/>
    <w:rsid w:val="00E0597C"/>
    <w:rsid w:val="00E20AE9"/>
    <w:rsid w:val="00E2301C"/>
    <w:rsid w:val="00E35C87"/>
    <w:rsid w:val="00E446AC"/>
    <w:rsid w:val="00E458A0"/>
    <w:rsid w:val="00E50DA6"/>
    <w:rsid w:val="00E5541D"/>
    <w:rsid w:val="00E623B1"/>
    <w:rsid w:val="00E644CB"/>
    <w:rsid w:val="00E64FD4"/>
    <w:rsid w:val="00E70539"/>
    <w:rsid w:val="00E80B8F"/>
    <w:rsid w:val="00E8512B"/>
    <w:rsid w:val="00EA4878"/>
    <w:rsid w:val="00EA5B58"/>
    <w:rsid w:val="00EC753B"/>
    <w:rsid w:val="00ED0C2C"/>
    <w:rsid w:val="00ED4A47"/>
    <w:rsid w:val="00EE5642"/>
    <w:rsid w:val="00EE7910"/>
    <w:rsid w:val="00EF1816"/>
    <w:rsid w:val="00EF5230"/>
    <w:rsid w:val="00F00909"/>
    <w:rsid w:val="00F0335A"/>
    <w:rsid w:val="00F205E9"/>
    <w:rsid w:val="00F20A24"/>
    <w:rsid w:val="00F246D5"/>
    <w:rsid w:val="00F25AEC"/>
    <w:rsid w:val="00F37830"/>
    <w:rsid w:val="00F438D3"/>
    <w:rsid w:val="00F463C2"/>
    <w:rsid w:val="00F63FF8"/>
    <w:rsid w:val="00F6692E"/>
    <w:rsid w:val="00F6751B"/>
    <w:rsid w:val="00F80183"/>
    <w:rsid w:val="00F8516D"/>
    <w:rsid w:val="00F954B4"/>
    <w:rsid w:val="00F968A9"/>
    <w:rsid w:val="00FA193A"/>
    <w:rsid w:val="00FB3570"/>
    <w:rsid w:val="00FB482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CE6F5A-862B-422A-90CE-EA298DE2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UPC" w:eastAsia="Calibri" w:hAnsi="AngsanaUPC"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987"/>
    <w:pPr>
      <w:spacing w:before="120"/>
    </w:pPr>
    <w:rPr>
      <w:sz w:val="32"/>
      <w:szCs w:val="32"/>
      <w:lang w:eastAsia="en-US"/>
    </w:rPr>
  </w:style>
  <w:style w:type="paragraph" w:styleId="Heading2">
    <w:name w:val="heading 2"/>
    <w:basedOn w:val="Normal"/>
    <w:link w:val="Heading2Char"/>
    <w:uiPriority w:val="9"/>
    <w:qFormat/>
    <w:rsid w:val="00287CCA"/>
    <w:pPr>
      <w:spacing w:before="100" w:beforeAutospacing="1" w:after="100" w:afterAutospacing="1"/>
      <w:outlineLvl w:val="1"/>
    </w:pPr>
    <w:rPr>
      <w:rFonts w:ascii="Angsana New" w:eastAsia="Times New Roman" w:hAnsi="Angsana New"/>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753B"/>
    <w:pPr>
      <w:tabs>
        <w:tab w:val="center" w:pos="4680"/>
        <w:tab w:val="right" w:pos="9360"/>
      </w:tabs>
    </w:pPr>
    <w:rPr>
      <w:szCs w:val="40"/>
      <w:lang w:val="x-none" w:eastAsia="x-none"/>
    </w:rPr>
  </w:style>
  <w:style w:type="character" w:customStyle="1" w:styleId="HeaderChar">
    <w:name w:val="Header Char"/>
    <w:link w:val="Header"/>
    <w:rsid w:val="00EC753B"/>
    <w:rPr>
      <w:rFonts w:cs="Angsana New"/>
      <w:sz w:val="32"/>
      <w:szCs w:val="40"/>
    </w:rPr>
  </w:style>
  <w:style w:type="paragraph" w:styleId="Footer">
    <w:name w:val="footer"/>
    <w:basedOn w:val="Normal"/>
    <w:link w:val="FooterChar"/>
    <w:rsid w:val="00EC753B"/>
    <w:pPr>
      <w:tabs>
        <w:tab w:val="center" w:pos="4680"/>
        <w:tab w:val="right" w:pos="9360"/>
      </w:tabs>
    </w:pPr>
    <w:rPr>
      <w:szCs w:val="40"/>
      <w:lang w:val="x-none" w:eastAsia="x-none"/>
    </w:rPr>
  </w:style>
  <w:style w:type="character" w:customStyle="1" w:styleId="FooterChar">
    <w:name w:val="Footer Char"/>
    <w:link w:val="Footer"/>
    <w:rsid w:val="00EC753B"/>
    <w:rPr>
      <w:rFonts w:cs="Angsana New"/>
      <w:sz w:val="32"/>
      <w:szCs w:val="40"/>
    </w:rPr>
  </w:style>
  <w:style w:type="paragraph" w:styleId="BalloonText">
    <w:name w:val="Balloon Text"/>
    <w:basedOn w:val="Normal"/>
    <w:link w:val="BalloonTextChar"/>
    <w:rsid w:val="00640660"/>
    <w:pPr>
      <w:spacing w:before="0"/>
    </w:pPr>
    <w:rPr>
      <w:rFonts w:ascii="Segoe UI" w:hAnsi="Segoe UI"/>
      <w:sz w:val="18"/>
      <w:szCs w:val="22"/>
      <w:lang w:val="x-none" w:eastAsia="x-none"/>
    </w:rPr>
  </w:style>
  <w:style w:type="character" w:customStyle="1" w:styleId="BalloonTextChar">
    <w:name w:val="Balloon Text Char"/>
    <w:link w:val="BalloonText"/>
    <w:rsid w:val="00640660"/>
    <w:rPr>
      <w:rFonts w:ascii="Segoe UI" w:hAnsi="Segoe UI" w:cs="Angsana New"/>
      <w:sz w:val="18"/>
      <w:szCs w:val="22"/>
    </w:rPr>
  </w:style>
  <w:style w:type="table" w:styleId="TableGrid">
    <w:name w:val="Table Grid"/>
    <w:basedOn w:val="TableNormal"/>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uiPriority w:val="9"/>
    <w:rsid w:val="00287CCA"/>
    <w:rPr>
      <w:rFonts w:ascii="Angsana New" w:eastAsia="Times New Roman" w:hAnsi="Angsana New"/>
      <w:b/>
      <w:bCs/>
      <w:sz w:val="36"/>
      <w:szCs w:val="36"/>
    </w:rPr>
  </w:style>
  <w:style w:type="character" w:customStyle="1" w:styleId="apple-converted-space">
    <w:name w:val="apple-converted-space"/>
    <w:basedOn w:val="DefaultParagraphFont"/>
    <w:rsid w:val="00D50DD0"/>
  </w:style>
  <w:style w:type="character" w:customStyle="1" w:styleId="st">
    <w:name w:val="st"/>
    <w:rsid w:val="00AF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 w:id="183560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itta\Desktop\&#3649;&#3610;&#3610;&#3615;&#3629;&#3619;&#3660;&#3617;&#3651;&#3627;&#3617;&#3656;%20IS%20Thesis%202-56\001%20Thesis-IS%20Printing%20Front%20Matter%20Tha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001 Thesis-IS Printing Front Matter Thai</Template>
  <TotalTime>0</TotalTime>
  <Pages>4</Pages>
  <Words>1126</Words>
  <Characters>6423</Characters>
  <Application>Microsoft Office Word</Application>
  <DocSecurity>0</DocSecurity>
  <Lines>53</Lines>
  <Paragraphs>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MyCompany</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Kanitta</dc:creator>
  <cp:keywords/>
  <cp:lastModifiedBy>ธรณินทร์ ไชยะคำ</cp:lastModifiedBy>
  <cp:revision>2</cp:revision>
  <cp:lastPrinted>2015-08-31T03:07:00Z</cp:lastPrinted>
  <dcterms:created xsi:type="dcterms:W3CDTF">2016-06-14T09:05:00Z</dcterms:created>
  <dcterms:modified xsi:type="dcterms:W3CDTF">2016-06-14T09:05:00Z</dcterms:modified>
</cp:coreProperties>
</file>