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65D" w:rsidRPr="00437F53" w:rsidRDefault="00B3065D" w:rsidP="00437F53">
      <w:pPr>
        <w:tabs>
          <w:tab w:val="left" w:pos="3060"/>
        </w:tabs>
        <w:contextualSpacing/>
        <w:rPr>
          <w:rFonts w:asciiTheme="majorBidi" w:hAnsiTheme="majorBidi" w:cstheme="majorBidi"/>
        </w:rPr>
      </w:pPr>
      <w:r w:rsidRPr="00437F53">
        <w:rPr>
          <w:rFonts w:asciiTheme="majorBidi" w:hAnsiTheme="majorBidi" w:cstheme="majorBidi"/>
          <w:b/>
          <w:bCs/>
          <w:cs/>
        </w:rPr>
        <w:t>หัวข้อ</w:t>
      </w:r>
      <w:r w:rsidR="00BB5246" w:rsidRPr="00437F53">
        <w:rPr>
          <w:rFonts w:asciiTheme="majorBidi" w:hAnsiTheme="majorBidi" w:cstheme="majorBidi"/>
          <w:b/>
          <w:bCs/>
          <w:cs/>
        </w:rPr>
        <w:t>การค้นคว้าแบบอิสระ</w:t>
      </w:r>
      <w:r w:rsidR="00035BD8" w:rsidRPr="00437F53">
        <w:rPr>
          <w:rFonts w:asciiTheme="majorBidi" w:hAnsiTheme="majorBidi" w:cstheme="majorBidi"/>
          <w:cs/>
        </w:rPr>
        <w:tab/>
      </w:r>
      <w:r w:rsidRPr="00437F53">
        <w:rPr>
          <w:rFonts w:asciiTheme="majorBidi" w:hAnsiTheme="majorBidi" w:cstheme="majorBidi"/>
          <w:cs/>
        </w:rPr>
        <w:t>ผลกระทบของ</w:t>
      </w:r>
      <w:proofErr w:type="spellStart"/>
      <w:r w:rsidRPr="00437F53">
        <w:rPr>
          <w:rFonts w:asciiTheme="majorBidi" w:hAnsiTheme="majorBidi" w:cstheme="majorBidi"/>
          <w:cs/>
        </w:rPr>
        <w:t>โล</w:t>
      </w:r>
      <w:proofErr w:type="spellEnd"/>
      <w:r w:rsidRPr="00437F53">
        <w:rPr>
          <w:rFonts w:asciiTheme="majorBidi" w:hAnsiTheme="majorBidi" w:cstheme="majorBidi"/>
          <w:cs/>
        </w:rPr>
        <w:t>จิ</w:t>
      </w:r>
      <w:proofErr w:type="spellStart"/>
      <w:r w:rsidRPr="00437F53">
        <w:rPr>
          <w:rFonts w:asciiTheme="majorBidi" w:hAnsiTheme="majorBidi" w:cstheme="majorBidi"/>
          <w:cs/>
        </w:rPr>
        <w:t>สติกส์</w:t>
      </w:r>
      <w:proofErr w:type="spellEnd"/>
      <w:r w:rsidRPr="00437F53">
        <w:rPr>
          <w:rFonts w:asciiTheme="majorBidi" w:hAnsiTheme="majorBidi" w:cstheme="majorBidi"/>
          <w:cs/>
        </w:rPr>
        <w:t>การท่องเที่ยวต่อความภักดี</w:t>
      </w:r>
    </w:p>
    <w:p w:rsidR="00BB5246" w:rsidRPr="00437F53" w:rsidRDefault="00B3065D" w:rsidP="00437F53">
      <w:pPr>
        <w:tabs>
          <w:tab w:val="left" w:pos="3060"/>
        </w:tabs>
        <w:ind w:left="3060" w:hanging="2948"/>
        <w:contextualSpacing/>
        <w:rPr>
          <w:rFonts w:asciiTheme="majorBidi" w:hAnsiTheme="majorBidi" w:cstheme="majorBidi"/>
        </w:rPr>
      </w:pPr>
      <w:r w:rsidRPr="00437F53">
        <w:rPr>
          <w:rFonts w:asciiTheme="majorBidi" w:hAnsiTheme="majorBidi" w:cstheme="majorBidi"/>
          <w:b/>
          <w:bCs/>
          <w:cs/>
        </w:rPr>
        <w:tab/>
      </w:r>
      <w:r w:rsidRPr="00437F53">
        <w:rPr>
          <w:rFonts w:asciiTheme="majorBidi" w:hAnsiTheme="majorBidi" w:cstheme="majorBidi"/>
          <w:cs/>
        </w:rPr>
        <w:t>ของนักท่องเที่ยวในจังหวัดแพร่</w:t>
      </w:r>
    </w:p>
    <w:p w:rsidR="002F3DBB" w:rsidRPr="00437F53" w:rsidRDefault="002F3DBB" w:rsidP="00437F53">
      <w:pPr>
        <w:tabs>
          <w:tab w:val="left" w:pos="3060"/>
        </w:tabs>
        <w:contextualSpacing/>
        <w:rPr>
          <w:rFonts w:asciiTheme="majorBidi" w:hAnsiTheme="majorBidi" w:cstheme="majorBidi"/>
        </w:rPr>
      </w:pPr>
    </w:p>
    <w:p w:rsidR="00BB5246" w:rsidRPr="00437F53" w:rsidRDefault="00BB5246" w:rsidP="00437F53">
      <w:pPr>
        <w:tabs>
          <w:tab w:val="left" w:pos="3060"/>
        </w:tabs>
        <w:contextualSpacing/>
        <w:rPr>
          <w:rFonts w:asciiTheme="majorBidi" w:hAnsiTheme="majorBidi" w:cstheme="majorBidi"/>
        </w:rPr>
      </w:pPr>
      <w:r w:rsidRPr="00437F53">
        <w:rPr>
          <w:rFonts w:asciiTheme="majorBidi" w:hAnsiTheme="majorBidi" w:cstheme="majorBidi"/>
          <w:b/>
          <w:bCs/>
          <w:cs/>
        </w:rPr>
        <w:t>ผู้เขียน</w:t>
      </w:r>
      <w:r w:rsidRPr="00437F53">
        <w:rPr>
          <w:rFonts w:asciiTheme="majorBidi" w:hAnsiTheme="majorBidi" w:cstheme="majorBidi"/>
          <w:cs/>
        </w:rPr>
        <w:tab/>
      </w:r>
      <w:r w:rsidR="00437F53">
        <w:rPr>
          <w:rFonts w:asciiTheme="majorBidi" w:hAnsiTheme="majorBidi" w:cstheme="majorBidi"/>
          <w:cs/>
        </w:rPr>
        <w:t xml:space="preserve">นางสาวมะลิวัลย์  </w:t>
      </w:r>
      <w:proofErr w:type="spellStart"/>
      <w:r w:rsidR="00B3065D" w:rsidRPr="00437F53">
        <w:rPr>
          <w:rFonts w:asciiTheme="majorBidi" w:hAnsiTheme="majorBidi" w:cstheme="majorBidi"/>
          <w:cs/>
        </w:rPr>
        <w:t>ปิน</w:t>
      </w:r>
      <w:proofErr w:type="spellEnd"/>
      <w:r w:rsidR="00B3065D" w:rsidRPr="00437F53">
        <w:rPr>
          <w:rFonts w:asciiTheme="majorBidi" w:hAnsiTheme="majorBidi" w:cstheme="majorBidi"/>
          <w:cs/>
        </w:rPr>
        <w:t xml:space="preserve">นะ  </w:t>
      </w:r>
    </w:p>
    <w:p w:rsidR="002F3DBB" w:rsidRPr="00437F53" w:rsidRDefault="002F3DBB" w:rsidP="00437F53">
      <w:pPr>
        <w:tabs>
          <w:tab w:val="left" w:pos="3060"/>
        </w:tabs>
        <w:contextualSpacing/>
        <w:rPr>
          <w:rFonts w:asciiTheme="majorBidi" w:hAnsiTheme="majorBidi" w:cstheme="majorBidi"/>
        </w:rPr>
      </w:pPr>
    </w:p>
    <w:p w:rsidR="00B3065D" w:rsidRPr="00437F53" w:rsidRDefault="00BB5246" w:rsidP="00437F53">
      <w:pPr>
        <w:tabs>
          <w:tab w:val="left" w:pos="3060"/>
        </w:tabs>
        <w:contextualSpacing/>
        <w:rPr>
          <w:rFonts w:asciiTheme="majorBidi" w:hAnsiTheme="majorBidi" w:cstheme="majorBidi"/>
        </w:rPr>
      </w:pPr>
      <w:r w:rsidRPr="00437F53">
        <w:rPr>
          <w:rFonts w:asciiTheme="majorBidi" w:hAnsiTheme="majorBidi" w:cstheme="majorBidi"/>
          <w:b/>
          <w:bCs/>
          <w:cs/>
        </w:rPr>
        <w:t>ปริญญา</w:t>
      </w:r>
      <w:r w:rsidR="00B3065D" w:rsidRPr="00437F53">
        <w:rPr>
          <w:rFonts w:asciiTheme="majorBidi" w:hAnsiTheme="majorBidi" w:cstheme="majorBidi"/>
          <w:cs/>
        </w:rPr>
        <w:tab/>
      </w:r>
      <w:proofErr w:type="spellStart"/>
      <w:r w:rsidR="00B3065D" w:rsidRPr="00437F53">
        <w:rPr>
          <w:rFonts w:asciiTheme="majorBidi" w:hAnsiTheme="majorBidi" w:cstheme="majorBidi"/>
          <w:cs/>
        </w:rPr>
        <w:t>เศรษฐศาสต</w:t>
      </w:r>
      <w:proofErr w:type="spellEnd"/>
      <w:r w:rsidR="00B3065D" w:rsidRPr="00437F53">
        <w:rPr>
          <w:rFonts w:asciiTheme="majorBidi" w:hAnsiTheme="majorBidi" w:cstheme="majorBidi"/>
          <w:cs/>
        </w:rPr>
        <w:t>ร</w:t>
      </w:r>
      <w:r w:rsidRPr="00437F53">
        <w:rPr>
          <w:rFonts w:asciiTheme="majorBidi" w:hAnsiTheme="majorBidi" w:cstheme="majorBidi"/>
          <w:cs/>
        </w:rPr>
        <w:t>มหาบัณฑิต</w:t>
      </w:r>
    </w:p>
    <w:p w:rsidR="002F3DBB" w:rsidRPr="00437F53" w:rsidRDefault="002F3DBB" w:rsidP="00437F53">
      <w:pPr>
        <w:tabs>
          <w:tab w:val="left" w:pos="3060"/>
        </w:tabs>
        <w:contextualSpacing/>
        <w:rPr>
          <w:rFonts w:asciiTheme="majorBidi" w:hAnsiTheme="majorBidi" w:cstheme="majorBidi"/>
        </w:rPr>
      </w:pPr>
    </w:p>
    <w:p w:rsidR="00B3065D" w:rsidRPr="00437F53" w:rsidRDefault="00035BD8" w:rsidP="00437F53">
      <w:pPr>
        <w:tabs>
          <w:tab w:val="left" w:pos="3060"/>
        </w:tabs>
        <w:contextualSpacing/>
        <w:rPr>
          <w:rFonts w:asciiTheme="majorBidi" w:hAnsiTheme="majorBidi" w:cstheme="majorBidi"/>
        </w:rPr>
      </w:pPr>
      <w:r w:rsidRPr="00437F53">
        <w:rPr>
          <w:rFonts w:asciiTheme="majorBidi" w:hAnsiTheme="majorBidi" w:cstheme="majorBidi"/>
          <w:b/>
          <w:bCs/>
          <w:cs/>
        </w:rPr>
        <w:t>คณะกรรมการที่ปรึกษา</w:t>
      </w:r>
      <w:r w:rsidR="00B3065D" w:rsidRPr="00437F53">
        <w:rPr>
          <w:rFonts w:asciiTheme="majorBidi" w:hAnsiTheme="majorBidi" w:cstheme="majorBidi"/>
          <w:b/>
          <w:bCs/>
          <w:cs/>
        </w:rPr>
        <w:tab/>
      </w:r>
      <w:r w:rsidR="003C3664" w:rsidRPr="00437F53">
        <w:rPr>
          <w:rFonts w:asciiTheme="majorBidi" w:hAnsiTheme="majorBidi" w:cstheme="majorBidi"/>
          <w:cs/>
        </w:rPr>
        <w:t xml:space="preserve">อาจารย์ ดร.ไพรัช </w:t>
      </w:r>
      <w:proofErr w:type="spellStart"/>
      <w:r w:rsidR="003C3664" w:rsidRPr="00437F53">
        <w:rPr>
          <w:rFonts w:asciiTheme="majorBidi" w:hAnsiTheme="majorBidi" w:cstheme="majorBidi"/>
          <w:cs/>
        </w:rPr>
        <w:t>พิบูลย์</w:t>
      </w:r>
      <w:proofErr w:type="spellEnd"/>
      <w:r w:rsidR="003C3664" w:rsidRPr="00437F53">
        <w:rPr>
          <w:rFonts w:asciiTheme="majorBidi" w:hAnsiTheme="majorBidi" w:cstheme="majorBidi"/>
          <w:cs/>
        </w:rPr>
        <w:t>รุ่งโรจน์</w:t>
      </w:r>
      <w:r w:rsidR="002F3DBB" w:rsidRPr="00437F53">
        <w:rPr>
          <w:rFonts w:asciiTheme="majorBidi" w:hAnsiTheme="majorBidi" w:cstheme="majorBidi"/>
          <w:cs/>
        </w:rPr>
        <w:tab/>
      </w:r>
      <w:r w:rsidR="009B1B75">
        <w:rPr>
          <w:rFonts w:asciiTheme="majorBidi" w:hAnsiTheme="majorBidi" w:cstheme="majorBidi" w:hint="cs"/>
          <w:cs/>
        </w:rPr>
        <w:t xml:space="preserve">  </w:t>
      </w:r>
      <w:r w:rsidR="00B3065D" w:rsidRPr="00437F53">
        <w:rPr>
          <w:rFonts w:asciiTheme="majorBidi" w:hAnsiTheme="majorBidi" w:cstheme="majorBidi"/>
          <w:cs/>
        </w:rPr>
        <w:t>อาจารย์ที่ปรึกษาหลัก</w:t>
      </w:r>
    </w:p>
    <w:p w:rsidR="00E255FD" w:rsidRPr="00437F53" w:rsidRDefault="00B3065D" w:rsidP="00437F53">
      <w:pPr>
        <w:tabs>
          <w:tab w:val="left" w:pos="3060"/>
        </w:tabs>
        <w:ind w:left="3600" w:hanging="3600"/>
        <w:contextualSpacing/>
        <w:rPr>
          <w:rFonts w:asciiTheme="majorBidi" w:hAnsiTheme="majorBidi" w:cstheme="majorBidi"/>
        </w:rPr>
      </w:pPr>
      <w:r w:rsidRPr="00437F53">
        <w:rPr>
          <w:rFonts w:asciiTheme="majorBidi" w:hAnsiTheme="majorBidi" w:cstheme="majorBidi"/>
          <w:b/>
          <w:bCs/>
          <w:cs/>
        </w:rPr>
        <w:tab/>
      </w:r>
      <w:r w:rsidR="009B1B75">
        <w:rPr>
          <w:rFonts w:asciiTheme="majorBidi" w:hAnsiTheme="majorBidi" w:cstheme="majorBidi" w:hint="cs"/>
          <w:cs/>
        </w:rPr>
        <w:t xml:space="preserve">ผู้ช่วยศาสตราจารย์ </w:t>
      </w:r>
      <w:r w:rsidR="002F3DBB" w:rsidRPr="00437F53">
        <w:rPr>
          <w:rFonts w:asciiTheme="majorBidi" w:hAnsiTheme="majorBidi" w:cstheme="majorBidi"/>
          <w:cs/>
        </w:rPr>
        <w:t>ดร.</w:t>
      </w:r>
      <w:r w:rsidR="003C3664" w:rsidRPr="00437F53">
        <w:rPr>
          <w:rFonts w:asciiTheme="majorBidi" w:hAnsiTheme="majorBidi" w:cstheme="majorBidi"/>
          <w:cs/>
        </w:rPr>
        <w:t>ชูเกียรติ</w:t>
      </w:r>
      <w:r w:rsidR="003C3664" w:rsidRPr="00437F53">
        <w:rPr>
          <w:rFonts w:asciiTheme="majorBidi" w:hAnsiTheme="majorBidi" w:cstheme="majorBidi"/>
        </w:rPr>
        <w:t xml:space="preserve"> </w:t>
      </w:r>
      <w:r w:rsidR="003C3664" w:rsidRPr="00437F53">
        <w:rPr>
          <w:rFonts w:asciiTheme="majorBidi" w:hAnsiTheme="majorBidi" w:cstheme="majorBidi"/>
          <w:cs/>
        </w:rPr>
        <w:t>ชัยบุญศรี</w:t>
      </w:r>
      <w:r w:rsidR="009B1B75">
        <w:rPr>
          <w:rFonts w:asciiTheme="majorBidi" w:hAnsiTheme="majorBidi" w:cstheme="majorBidi"/>
        </w:rPr>
        <w:t xml:space="preserve">  </w:t>
      </w:r>
      <w:r w:rsidRPr="00437F53">
        <w:rPr>
          <w:rFonts w:asciiTheme="majorBidi" w:hAnsiTheme="majorBidi" w:cstheme="majorBidi"/>
          <w:cs/>
        </w:rPr>
        <w:t>อาจารย์ที่ปรึกษาร่วม</w:t>
      </w:r>
    </w:p>
    <w:p w:rsidR="000C25C9" w:rsidRPr="00437F53" w:rsidRDefault="000C25C9" w:rsidP="00437F53">
      <w:pPr>
        <w:tabs>
          <w:tab w:val="left" w:pos="3060"/>
        </w:tabs>
        <w:ind w:left="3600" w:hanging="3600"/>
        <w:contextualSpacing/>
        <w:rPr>
          <w:rFonts w:asciiTheme="majorBidi" w:hAnsiTheme="majorBidi" w:cstheme="majorBidi"/>
          <w:cs/>
        </w:rPr>
      </w:pPr>
      <w:r w:rsidRPr="00437F53">
        <w:rPr>
          <w:rFonts w:asciiTheme="majorBidi" w:hAnsiTheme="majorBidi" w:cstheme="majorBidi"/>
        </w:rPr>
        <w:tab/>
      </w:r>
      <w:r w:rsidRPr="00437F53">
        <w:rPr>
          <w:rFonts w:asciiTheme="majorBidi" w:hAnsiTheme="majorBidi" w:cstheme="majorBidi"/>
          <w:cs/>
        </w:rPr>
        <w:t>อาจารย์ ดร.อนุภาค เสาร์เสาวภาคย์</w:t>
      </w:r>
      <w:r w:rsidRPr="00437F53">
        <w:rPr>
          <w:rFonts w:asciiTheme="majorBidi" w:hAnsiTheme="majorBidi" w:cstheme="majorBidi"/>
          <w:cs/>
        </w:rPr>
        <w:tab/>
      </w:r>
      <w:r w:rsidR="009B1B75">
        <w:rPr>
          <w:rFonts w:asciiTheme="majorBidi" w:hAnsiTheme="majorBidi" w:cstheme="majorBidi" w:hint="cs"/>
          <w:cs/>
        </w:rPr>
        <w:t xml:space="preserve">  </w:t>
      </w:r>
      <w:r w:rsidRPr="00437F53">
        <w:rPr>
          <w:rFonts w:asciiTheme="majorBidi" w:hAnsiTheme="majorBidi" w:cstheme="majorBidi"/>
          <w:cs/>
        </w:rPr>
        <w:t>อาจารย์ที่ปรึกษาร่วม</w:t>
      </w:r>
    </w:p>
    <w:p w:rsidR="001C3A53" w:rsidRPr="00437F53" w:rsidRDefault="001C3A53" w:rsidP="00437F53">
      <w:pPr>
        <w:tabs>
          <w:tab w:val="left" w:pos="3060"/>
        </w:tabs>
        <w:ind w:left="3600" w:hanging="3600"/>
        <w:contextualSpacing/>
        <w:jc w:val="center"/>
        <w:rPr>
          <w:rFonts w:asciiTheme="majorBidi" w:hAnsiTheme="majorBidi" w:cstheme="majorBidi"/>
        </w:rPr>
      </w:pPr>
      <w:bookmarkStart w:id="0" w:name="_GoBack"/>
      <w:bookmarkEnd w:id="0"/>
    </w:p>
    <w:p w:rsidR="001C3A53" w:rsidRPr="00437F53" w:rsidRDefault="001C3A53" w:rsidP="00437F53">
      <w:pPr>
        <w:tabs>
          <w:tab w:val="left" w:pos="0"/>
        </w:tabs>
        <w:contextualSpacing/>
        <w:jc w:val="center"/>
        <w:rPr>
          <w:rFonts w:asciiTheme="majorBidi" w:hAnsiTheme="majorBidi" w:cstheme="majorBidi"/>
          <w:b/>
          <w:bCs/>
          <w:sz w:val="40"/>
          <w:szCs w:val="40"/>
        </w:rPr>
      </w:pPr>
      <w:r w:rsidRPr="00437F53">
        <w:rPr>
          <w:rFonts w:asciiTheme="majorBidi" w:hAnsiTheme="majorBidi" w:cstheme="majorBidi"/>
          <w:b/>
          <w:bCs/>
          <w:sz w:val="40"/>
          <w:szCs w:val="40"/>
          <w:cs/>
        </w:rPr>
        <w:t>บทคัดย่อ</w:t>
      </w:r>
    </w:p>
    <w:p w:rsidR="001C3A53" w:rsidRPr="00437F53" w:rsidRDefault="001C3A53" w:rsidP="00437F53">
      <w:pPr>
        <w:tabs>
          <w:tab w:val="left" w:pos="3060"/>
        </w:tabs>
        <w:ind w:left="3600" w:hanging="3600"/>
        <w:contextualSpacing/>
        <w:jc w:val="center"/>
        <w:rPr>
          <w:rFonts w:asciiTheme="majorBidi" w:hAnsiTheme="majorBidi" w:cstheme="majorBidi"/>
        </w:rPr>
      </w:pPr>
    </w:p>
    <w:p w:rsidR="002F3DBB" w:rsidRPr="00437F53" w:rsidRDefault="00C641ED" w:rsidP="00437F53">
      <w:pPr>
        <w:ind w:firstLine="709"/>
        <w:contextualSpacing/>
        <w:jc w:val="thaiDistribute"/>
        <w:rPr>
          <w:rFonts w:asciiTheme="majorBidi" w:hAnsiTheme="majorBidi" w:cstheme="majorBidi"/>
          <w:cs/>
        </w:rPr>
      </w:pPr>
      <w:r w:rsidRPr="00437F53">
        <w:rPr>
          <w:rFonts w:asciiTheme="majorBidi" w:hAnsiTheme="majorBidi" w:cstheme="majorBidi"/>
          <w:cs/>
        </w:rPr>
        <w:t>การวิจัยในเรื่อง</w:t>
      </w:r>
      <w:r w:rsidR="00B3065D" w:rsidRPr="00437F53">
        <w:rPr>
          <w:rFonts w:asciiTheme="majorBidi" w:hAnsiTheme="majorBidi" w:cstheme="majorBidi"/>
          <w:cs/>
        </w:rPr>
        <w:t xml:space="preserve">  ผลกระทบของ</w:t>
      </w:r>
      <w:proofErr w:type="spellStart"/>
      <w:r w:rsidR="00B3065D" w:rsidRPr="00437F53">
        <w:rPr>
          <w:rFonts w:asciiTheme="majorBidi" w:hAnsiTheme="majorBidi" w:cstheme="majorBidi"/>
          <w:cs/>
        </w:rPr>
        <w:t>โล</w:t>
      </w:r>
      <w:proofErr w:type="spellEnd"/>
      <w:r w:rsidR="00B3065D" w:rsidRPr="00437F53">
        <w:rPr>
          <w:rFonts w:asciiTheme="majorBidi" w:hAnsiTheme="majorBidi" w:cstheme="majorBidi"/>
          <w:cs/>
        </w:rPr>
        <w:t>จิ</w:t>
      </w:r>
      <w:proofErr w:type="spellStart"/>
      <w:r w:rsidR="00B3065D" w:rsidRPr="00437F53">
        <w:rPr>
          <w:rFonts w:asciiTheme="majorBidi" w:hAnsiTheme="majorBidi" w:cstheme="majorBidi"/>
          <w:cs/>
        </w:rPr>
        <w:t>สติกส์</w:t>
      </w:r>
      <w:proofErr w:type="spellEnd"/>
      <w:r w:rsidR="00B3065D" w:rsidRPr="00437F53">
        <w:rPr>
          <w:rFonts w:asciiTheme="majorBidi" w:hAnsiTheme="majorBidi" w:cstheme="majorBidi"/>
          <w:cs/>
        </w:rPr>
        <w:t>การท่องเที่ยวต่อความภักดีของนักท่องเที่ยวในจังหวัดแพร่ มีวัตถุประสงค์เพื่อศึกษาความพึงพอใจของนักท่องเที่ยวที่มีต่อองค์ประกอบ</w:t>
      </w:r>
      <w:proofErr w:type="spellStart"/>
      <w:r w:rsidR="00B3065D" w:rsidRPr="00437F53">
        <w:rPr>
          <w:rFonts w:asciiTheme="majorBidi" w:hAnsiTheme="majorBidi" w:cstheme="majorBidi"/>
          <w:cs/>
        </w:rPr>
        <w:t>โล</w:t>
      </w:r>
      <w:proofErr w:type="spellEnd"/>
      <w:r w:rsidR="00B3065D" w:rsidRPr="00437F53">
        <w:rPr>
          <w:rFonts w:asciiTheme="majorBidi" w:hAnsiTheme="majorBidi" w:cstheme="majorBidi"/>
          <w:cs/>
        </w:rPr>
        <w:t>จิ</w:t>
      </w:r>
      <w:proofErr w:type="spellStart"/>
      <w:r w:rsidR="00B3065D" w:rsidRPr="00437F53">
        <w:rPr>
          <w:rFonts w:asciiTheme="majorBidi" w:hAnsiTheme="majorBidi" w:cstheme="majorBidi"/>
          <w:cs/>
        </w:rPr>
        <w:t>สติกส์</w:t>
      </w:r>
      <w:proofErr w:type="spellEnd"/>
      <w:r w:rsidR="00B3065D" w:rsidRPr="00437F53">
        <w:rPr>
          <w:rFonts w:asciiTheme="majorBidi" w:hAnsiTheme="majorBidi" w:cstheme="majorBidi"/>
          <w:cs/>
        </w:rPr>
        <w:t>การท่องเที่ยวของจังหวัดแพร่ และเพื่อศึกษา</w:t>
      </w:r>
      <w:r w:rsidR="005E5653" w:rsidRPr="00437F53">
        <w:rPr>
          <w:rFonts w:asciiTheme="majorBidi" w:hAnsiTheme="majorBidi" w:cstheme="majorBidi"/>
          <w:cs/>
        </w:rPr>
        <w:t>ปัจจัยที่มี</w:t>
      </w:r>
      <w:r w:rsidR="00B3065D" w:rsidRPr="00437F53">
        <w:rPr>
          <w:rFonts w:asciiTheme="majorBidi" w:hAnsiTheme="majorBidi" w:cstheme="majorBidi"/>
          <w:cs/>
        </w:rPr>
        <w:t>ผลกระทบของ</w:t>
      </w:r>
      <w:proofErr w:type="spellStart"/>
      <w:r w:rsidR="00B3065D" w:rsidRPr="00437F53">
        <w:rPr>
          <w:rFonts w:asciiTheme="majorBidi" w:hAnsiTheme="majorBidi" w:cstheme="majorBidi"/>
          <w:cs/>
        </w:rPr>
        <w:t>โล</w:t>
      </w:r>
      <w:proofErr w:type="spellEnd"/>
      <w:r w:rsidR="00B3065D" w:rsidRPr="00437F53">
        <w:rPr>
          <w:rFonts w:asciiTheme="majorBidi" w:hAnsiTheme="majorBidi" w:cstheme="majorBidi"/>
          <w:cs/>
        </w:rPr>
        <w:t>จิ</w:t>
      </w:r>
      <w:proofErr w:type="spellStart"/>
      <w:r w:rsidR="00B3065D" w:rsidRPr="00437F53">
        <w:rPr>
          <w:rFonts w:asciiTheme="majorBidi" w:hAnsiTheme="majorBidi" w:cstheme="majorBidi"/>
          <w:cs/>
        </w:rPr>
        <w:t>สติกส์</w:t>
      </w:r>
      <w:proofErr w:type="spellEnd"/>
      <w:r w:rsidR="00B3065D" w:rsidRPr="00437F53">
        <w:rPr>
          <w:rFonts w:asciiTheme="majorBidi" w:hAnsiTheme="majorBidi" w:cstheme="majorBidi"/>
          <w:cs/>
        </w:rPr>
        <w:t>การท่องเที่ยวต่อความภักดีของนักท่องเที่ยวในจังหวัดแพร่</w:t>
      </w:r>
      <w:r w:rsidR="004D33A9" w:rsidRPr="00437F53">
        <w:rPr>
          <w:rFonts w:asciiTheme="majorBidi" w:hAnsiTheme="majorBidi" w:cstheme="majorBidi"/>
        </w:rPr>
        <w:t xml:space="preserve"> </w:t>
      </w:r>
      <w:r w:rsidRPr="00437F53">
        <w:rPr>
          <w:rFonts w:asciiTheme="majorBidi" w:hAnsiTheme="majorBidi" w:cstheme="majorBidi"/>
          <w:cs/>
        </w:rPr>
        <w:t>โดยทำการ</w:t>
      </w:r>
      <w:r w:rsidR="00B3065D" w:rsidRPr="00437F53">
        <w:rPr>
          <w:rFonts w:asciiTheme="majorBidi" w:hAnsiTheme="majorBidi" w:cstheme="majorBidi"/>
          <w:cs/>
        </w:rPr>
        <w:t xml:space="preserve">เก็บรวบรวมข้อมูลจากนักท่องเที่ยวที่เดินทางมาท่องเที่ยวในสถานที่ท่องเที่ยวของจังหวัดแพร่  จำนวน </w:t>
      </w:r>
      <w:r w:rsidR="00B3065D" w:rsidRPr="00437F53">
        <w:rPr>
          <w:rFonts w:asciiTheme="majorBidi" w:hAnsiTheme="majorBidi" w:cstheme="majorBidi"/>
        </w:rPr>
        <w:t>400</w:t>
      </w:r>
      <w:r w:rsidR="00B3065D" w:rsidRPr="00437F53">
        <w:rPr>
          <w:rFonts w:asciiTheme="majorBidi" w:hAnsiTheme="majorBidi" w:cstheme="majorBidi"/>
          <w:cs/>
        </w:rPr>
        <w:t xml:space="preserve"> คน วิธีการสุ่มตัวอย่างแบบสะดวก </w:t>
      </w:r>
      <w:r w:rsidRPr="00437F53">
        <w:rPr>
          <w:rFonts w:asciiTheme="majorBidi" w:hAnsiTheme="majorBidi" w:cstheme="majorBidi"/>
          <w:cs/>
        </w:rPr>
        <w:t>ซึ่ง</w:t>
      </w:r>
      <w:r w:rsidR="00B3065D" w:rsidRPr="00437F53">
        <w:rPr>
          <w:rFonts w:asciiTheme="majorBidi" w:hAnsiTheme="majorBidi" w:cstheme="majorBidi"/>
          <w:cs/>
        </w:rPr>
        <w:t xml:space="preserve">เครื่องมือที่ใช้ในการเก็บรวบรวมข้อมูล คือ </w:t>
      </w:r>
      <w:r w:rsidRPr="00437F53">
        <w:rPr>
          <w:rFonts w:asciiTheme="majorBidi" w:hAnsiTheme="majorBidi" w:cstheme="majorBidi"/>
          <w:cs/>
        </w:rPr>
        <w:t>การเก็บ</w:t>
      </w:r>
      <w:r w:rsidR="00B3065D" w:rsidRPr="00437F53">
        <w:rPr>
          <w:rFonts w:asciiTheme="majorBidi" w:hAnsiTheme="majorBidi" w:cstheme="majorBidi"/>
          <w:cs/>
        </w:rPr>
        <w:t>แบบสอบถาม</w:t>
      </w:r>
      <w:r w:rsidR="00D6498B" w:rsidRPr="00437F53">
        <w:rPr>
          <w:rFonts w:asciiTheme="majorBidi" w:hAnsiTheme="majorBidi" w:cstheme="majorBidi"/>
        </w:rPr>
        <w:t xml:space="preserve"> </w:t>
      </w:r>
      <w:r w:rsidRPr="00437F53">
        <w:rPr>
          <w:rFonts w:asciiTheme="majorBidi" w:hAnsiTheme="majorBidi" w:cstheme="majorBidi"/>
          <w:cs/>
        </w:rPr>
        <w:t>ส่วน</w:t>
      </w:r>
      <w:r w:rsidR="005E5653" w:rsidRPr="00437F53">
        <w:rPr>
          <w:rFonts w:asciiTheme="majorBidi" w:hAnsiTheme="majorBidi" w:cstheme="majorBidi"/>
          <w:cs/>
        </w:rPr>
        <w:t>การวิเคราะห์แบบมาตราส่วนประมาณค่าแบบลิ</w:t>
      </w:r>
      <w:proofErr w:type="spellStart"/>
      <w:r w:rsidR="005E5653" w:rsidRPr="00437F53">
        <w:rPr>
          <w:rFonts w:asciiTheme="majorBidi" w:hAnsiTheme="majorBidi" w:cstheme="majorBidi"/>
          <w:cs/>
        </w:rPr>
        <w:t>เคิท</w:t>
      </w:r>
      <w:proofErr w:type="spellEnd"/>
      <w:r w:rsidR="005E5653" w:rsidRPr="00437F53">
        <w:rPr>
          <w:rFonts w:asciiTheme="majorBidi" w:hAnsiTheme="majorBidi" w:cstheme="majorBidi"/>
          <w:cs/>
        </w:rPr>
        <w:t>-สเกล (</w:t>
      </w:r>
      <w:r w:rsidR="005E5653" w:rsidRPr="00437F53">
        <w:rPr>
          <w:rFonts w:asciiTheme="majorBidi" w:hAnsiTheme="majorBidi" w:cstheme="majorBidi"/>
        </w:rPr>
        <w:t>Likert Scale)</w:t>
      </w:r>
      <w:r w:rsidR="005E5653" w:rsidRPr="00437F53">
        <w:rPr>
          <w:rFonts w:asciiTheme="majorBidi" w:hAnsiTheme="majorBidi" w:cstheme="majorBidi"/>
          <w:cs/>
        </w:rPr>
        <w:t xml:space="preserve"> เพื่อศึกษาความพึงพอใจของนักท่องเที่ยวที่มีต่อองค์ประกอบ</w:t>
      </w:r>
      <w:proofErr w:type="spellStart"/>
      <w:r w:rsidR="005E5653" w:rsidRPr="00437F53">
        <w:rPr>
          <w:rFonts w:asciiTheme="majorBidi" w:hAnsiTheme="majorBidi" w:cstheme="majorBidi"/>
          <w:cs/>
        </w:rPr>
        <w:t>โล</w:t>
      </w:r>
      <w:proofErr w:type="spellEnd"/>
      <w:r w:rsidR="005E5653" w:rsidRPr="00437F53">
        <w:rPr>
          <w:rFonts w:asciiTheme="majorBidi" w:hAnsiTheme="majorBidi" w:cstheme="majorBidi"/>
          <w:cs/>
        </w:rPr>
        <w:t>จิ</w:t>
      </w:r>
      <w:proofErr w:type="spellStart"/>
      <w:r w:rsidR="005E5653" w:rsidRPr="00437F53">
        <w:rPr>
          <w:rFonts w:asciiTheme="majorBidi" w:hAnsiTheme="majorBidi" w:cstheme="majorBidi"/>
          <w:cs/>
        </w:rPr>
        <w:t>สติกส์</w:t>
      </w:r>
      <w:proofErr w:type="spellEnd"/>
      <w:r w:rsidR="005E5653" w:rsidRPr="00437F53">
        <w:rPr>
          <w:rFonts w:asciiTheme="majorBidi" w:hAnsiTheme="majorBidi" w:cstheme="majorBidi"/>
          <w:cs/>
        </w:rPr>
        <w:t>การท่องเที่ยวของจังหวัดแพร่</w:t>
      </w:r>
      <w:r w:rsidR="005E5653" w:rsidRPr="00437F53">
        <w:rPr>
          <w:rFonts w:asciiTheme="majorBidi" w:hAnsiTheme="majorBidi" w:cstheme="majorBidi"/>
          <w:color w:val="000000"/>
          <w:cs/>
        </w:rPr>
        <w:t>ที่มี</w:t>
      </w:r>
      <w:r w:rsidR="005E5653" w:rsidRPr="00437F53">
        <w:rPr>
          <w:rFonts w:asciiTheme="majorBidi" w:hAnsiTheme="majorBidi" w:cstheme="majorBidi"/>
          <w:cs/>
        </w:rPr>
        <w:t>อิทธิพลต่อการตัดสินใจกลับไปท่องเที่ยวแพร่ซ้ำอีกครั้ง</w:t>
      </w:r>
      <w:r w:rsidR="00AF5A03" w:rsidRPr="00437F53">
        <w:rPr>
          <w:rFonts w:asciiTheme="majorBidi" w:hAnsiTheme="majorBidi" w:cstheme="majorBidi"/>
          <w:cs/>
        </w:rPr>
        <w:t xml:space="preserve"> และการวิเคราะห์</w:t>
      </w:r>
      <w:r w:rsidR="005B5685" w:rsidRPr="00437F53">
        <w:rPr>
          <w:rFonts w:asciiTheme="majorBidi" w:hAnsiTheme="majorBidi" w:cstheme="majorBidi"/>
          <w:cs/>
        </w:rPr>
        <w:t>จากแบบจำลอง</w:t>
      </w:r>
      <w:r w:rsidR="00AF5A03" w:rsidRPr="00437F53">
        <w:rPr>
          <w:rFonts w:asciiTheme="majorBidi" w:hAnsiTheme="majorBidi" w:cstheme="majorBidi"/>
          <w:cs/>
        </w:rPr>
        <w:t>สมการ</w:t>
      </w:r>
      <w:r w:rsidR="005B5685" w:rsidRPr="00437F53">
        <w:rPr>
          <w:rFonts w:asciiTheme="majorBidi" w:hAnsiTheme="majorBidi" w:cstheme="majorBidi"/>
          <w:cs/>
        </w:rPr>
        <w:t>โครงสร้าง</w:t>
      </w:r>
      <w:r w:rsidR="00C17620" w:rsidRPr="00437F53">
        <w:rPr>
          <w:rFonts w:asciiTheme="majorBidi" w:hAnsiTheme="majorBidi" w:cstheme="majorBidi"/>
          <w:cs/>
        </w:rPr>
        <w:t xml:space="preserve"> </w:t>
      </w:r>
      <w:r w:rsidR="00CA0A7E" w:rsidRPr="00437F53">
        <w:rPr>
          <w:rFonts w:asciiTheme="majorBidi" w:hAnsiTheme="majorBidi" w:cstheme="majorBidi"/>
        </w:rPr>
        <w:t xml:space="preserve">(Structural Equation </w:t>
      </w:r>
      <w:proofErr w:type="spellStart"/>
      <w:r w:rsidR="00CA0A7E" w:rsidRPr="00437F53">
        <w:rPr>
          <w:rFonts w:asciiTheme="majorBidi" w:hAnsiTheme="majorBidi" w:cstheme="majorBidi"/>
        </w:rPr>
        <w:t>Model:</w:t>
      </w:r>
      <w:r w:rsidR="00C17620" w:rsidRPr="00437F53">
        <w:rPr>
          <w:rFonts w:asciiTheme="majorBidi" w:hAnsiTheme="majorBidi" w:cstheme="majorBidi"/>
        </w:rPr>
        <w:t>SEM</w:t>
      </w:r>
      <w:proofErr w:type="spellEnd"/>
      <w:r w:rsidR="00C17620" w:rsidRPr="00437F53">
        <w:rPr>
          <w:rFonts w:asciiTheme="majorBidi" w:hAnsiTheme="majorBidi" w:cstheme="majorBidi"/>
        </w:rPr>
        <w:t>)</w:t>
      </w:r>
      <w:r w:rsidR="00AF5A03" w:rsidRPr="00437F53">
        <w:rPr>
          <w:rFonts w:asciiTheme="majorBidi" w:hAnsiTheme="majorBidi" w:cstheme="majorBidi"/>
          <w:cs/>
        </w:rPr>
        <w:t xml:space="preserve"> เพื่อวิเคราะห์ปัจจัยที่มี</w:t>
      </w:r>
      <w:r w:rsidR="004D6CE0" w:rsidRPr="00437F53">
        <w:rPr>
          <w:rFonts w:asciiTheme="majorBidi" w:hAnsiTheme="majorBidi" w:cstheme="majorBidi"/>
          <w:cs/>
        </w:rPr>
        <w:t>ผลกระทบ</w:t>
      </w:r>
      <w:r w:rsidR="00AF5A03" w:rsidRPr="00437F53">
        <w:rPr>
          <w:rFonts w:asciiTheme="majorBidi" w:hAnsiTheme="majorBidi" w:cstheme="majorBidi"/>
          <w:cs/>
        </w:rPr>
        <w:t>ของ</w:t>
      </w:r>
      <w:proofErr w:type="spellStart"/>
      <w:r w:rsidR="00AF5A03" w:rsidRPr="00437F53">
        <w:rPr>
          <w:rFonts w:asciiTheme="majorBidi" w:hAnsiTheme="majorBidi" w:cstheme="majorBidi"/>
          <w:cs/>
        </w:rPr>
        <w:t>โล</w:t>
      </w:r>
      <w:proofErr w:type="spellEnd"/>
      <w:r w:rsidR="00AF5A03" w:rsidRPr="00437F53">
        <w:rPr>
          <w:rFonts w:asciiTheme="majorBidi" w:hAnsiTheme="majorBidi" w:cstheme="majorBidi"/>
          <w:cs/>
        </w:rPr>
        <w:t>จิ</w:t>
      </w:r>
      <w:proofErr w:type="spellStart"/>
      <w:r w:rsidR="00AF5A03" w:rsidRPr="00437F53">
        <w:rPr>
          <w:rFonts w:asciiTheme="majorBidi" w:hAnsiTheme="majorBidi" w:cstheme="majorBidi"/>
          <w:cs/>
        </w:rPr>
        <w:t>สติกส์</w:t>
      </w:r>
      <w:proofErr w:type="spellEnd"/>
      <w:r w:rsidR="00AF5A03" w:rsidRPr="00437F53">
        <w:rPr>
          <w:rFonts w:asciiTheme="majorBidi" w:hAnsiTheme="majorBidi" w:cstheme="majorBidi"/>
          <w:cs/>
        </w:rPr>
        <w:t>การท่องเที่ยวต่อความภักดีของนักท่องเที่ยวในจังหวัดแพร่</w:t>
      </w:r>
    </w:p>
    <w:p w:rsidR="002F3DBB" w:rsidRPr="00437F53" w:rsidRDefault="00B3065D" w:rsidP="00437F53">
      <w:pPr>
        <w:ind w:firstLine="709"/>
        <w:contextualSpacing/>
        <w:jc w:val="thaiDistribute"/>
        <w:rPr>
          <w:rFonts w:asciiTheme="majorBidi" w:hAnsiTheme="majorBidi" w:cstheme="majorBidi"/>
          <w:color w:val="000000"/>
          <w:cs/>
        </w:rPr>
      </w:pPr>
      <w:r w:rsidRPr="00437F53">
        <w:rPr>
          <w:rFonts w:asciiTheme="majorBidi" w:hAnsiTheme="majorBidi" w:cstheme="majorBidi"/>
          <w:cs/>
        </w:rPr>
        <w:t>ผลการศึกษาพบว่า</w:t>
      </w:r>
      <w:r w:rsidR="005B5685" w:rsidRPr="00437F53">
        <w:rPr>
          <w:rFonts w:asciiTheme="majorBidi" w:hAnsiTheme="majorBidi" w:cstheme="majorBidi"/>
          <w:cs/>
        </w:rPr>
        <w:t xml:space="preserve"> </w:t>
      </w:r>
      <w:r w:rsidR="001675A6" w:rsidRPr="00437F53">
        <w:rPr>
          <w:rFonts w:asciiTheme="majorBidi" w:hAnsiTheme="majorBidi" w:cstheme="majorBidi"/>
          <w:cs/>
        </w:rPr>
        <w:t>ผู้ตอบแบบสอบถามส่วนใหญ่เป็น</w:t>
      </w:r>
      <w:r w:rsidR="003C3664" w:rsidRPr="00437F53">
        <w:rPr>
          <w:rFonts w:asciiTheme="majorBidi" w:hAnsiTheme="majorBidi" w:cstheme="majorBidi"/>
          <w:color w:val="000000"/>
          <w:cs/>
        </w:rPr>
        <w:t xml:space="preserve">เพศหญิง  มีอายุไม่เกิน </w:t>
      </w:r>
      <w:r w:rsidR="003C3664" w:rsidRPr="00437F53">
        <w:rPr>
          <w:rFonts w:asciiTheme="majorBidi" w:hAnsiTheme="majorBidi" w:cstheme="majorBidi"/>
          <w:color w:val="000000"/>
        </w:rPr>
        <w:t xml:space="preserve">30 </w:t>
      </w:r>
      <w:r w:rsidR="003C3664" w:rsidRPr="00437F53">
        <w:rPr>
          <w:rFonts w:asciiTheme="majorBidi" w:hAnsiTheme="majorBidi" w:cstheme="majorBidi"/>
          <w:color w:val="000000"/>
          <w:cs/>
        </w:rPr>
        <w:t xml:space="preserve">ปี </w:t>
      </w:r>
      <w:r w:rsidR="005B5685" w:rsidRPr="00437F53">
        <w:rPr>
          <w:rFonts w:asciiTheme="majorBidi" w:hAnsiTheme="majorBidi" w:cstheme="majorBidi"/>
          <w:color w:val="000000"/>
          <w:cs/>
        </w:rPr>
        <w:t>ส</w:t>
      </w:r>
      <w:r w:rsidR="003C3664" w:rsidRPr="00437F53">
        <w:rPr>
          <w:rFonts w:asciiTheme="majorBidi" w:hAnsiTheme="majorBidi" w:cstheme="majorBidi"/>
          <w:color w:val="000000"/>
          <w:cs/>
        </w:rPr>
        <w:t>ถานภาพโสด การศึกษาในระดับปริญญาตรี</w:t>
      </w:r>
      <w:r w:rsidR="002F3DBB" w:rsidRPr="00437F53">
        <w:rPr>
          <w:rFonts w:asciiTheme="majorBidi" w:hAnsiTheme="majorBidi" w:cstheme="majorBidi"/>
          <w:color w:val="000000"/>
          <w:cs/>
        </w:rPr>
        <w:t xml:space="preserve"> </w:t>
      </w:r>
      <w:r w:rsidR="005B5685" w:rsidRPr="00437F53">
        <w:rPr>
          <w:rFonts w:asciiTheme="majorBidi" w:hAnsiTheme="majorBidi" w:cstheme="majorBidi"/>
          <w:color w:val="000000"/>
          <w:cs/>
        </w:rPr>
        <w:t>ทำงานเป็นพนักงานบริษัท, ข้าราชการ</w:t>
      </w:r>
      <w:r w:rsidR="003C3664" w:rsidRPr="00437F53">
        <w:rPr>
          <w:rFonts w:asciiTheme="majorBidi" w:hAnsiTheme="majorBidi" w:cstheme="majorBidi"/>
          <w:color w:val="000000"/>
          <w:cs/>
        </w:rPr>
        <w:t xml:space="preserve"> </w:t>
      </w:r>
      <w:r w:rsidR="001675A6" w:rsidRPr="00437F53">
        <w:rPr>
          <w:rFonts w:asciiTheme="majorBidi" w:hAnsiTheme="majorBidi" w:cstheme="majorBidi"/>
          <w:color w:val="000000"/>
          <w:cs/>
        </w:rPr>
        <w:t>และ</w:t>
      </w:r>
      <w:r w:rsidR="003C3664" w:rsidRPr="00437F53">
        <w:rPr>
          <w:rFonts w:asciiTheme="majorBidi" w:hAnsiTheme="majorBidi" w:cstheme="majorBidi"/>
          <w:color w:val="000000"/>
          <w:cs/>
        </w:rPr>
        <w:t xml:space="preserve">มีรายได้เฉลี่ยต่อเดือน </w:t>
      </w:r>
      <w:r w:rsidR="005B5685" w:rsidRPr="00437F53">
        <w:rPr>
          <w:rFonts w:asciiTheme="majorBidi" w:hAnsiTheme="majorBidi" w:cstheme="majorBidi"/>
          <w:color w:val="000000"/>
          <w:cs/>
        </w:rPr>
        <w:t>น้อยกว่า</w:t>
      </w:r>
      <w:r w:rsidR="003C3664" w:rsidRPr="00437F53">
        <w:rPr>
          <w:rFonts w:asciiTheme="majorBidi" w:hAnsiTheme="majorBidi" w:cstheme="majorBidi"/>
          <w:color w:val="000000"/>
          <w:cs/>
        </w:rPr>
        <w:t xml:space="preserve"> </w:t>
      </w:r>
      <w:r w:rsidR="003C3664" w:rsidRPr="00437F53">
        <w:rPr>
          <w:rFonts w:asciiTheme="majorBidi" w:hAnsiTheme="majorBidi" w:cstheme="majorBidi"/>
          <w:color w:val="000000"/>
        </w:rPr>
        <w:t xml:space="preserve">15,000 </w:t>
      </w:r>
      <w:r w:rsidR="003C3664" w:rsidRPr="00437F53">
        <w:rPr>
          <w:rFonts w:asciiTheme="majorBidi" w:hAnsiTheme="majorBidi" w:cstheme="majorBidi"/>
          <w:color w:val="000000"/>
          <w:cs/>
        </w:rPr>
        <w:t>บาท</w:t>
      </w:r>
      <w:r w:rsidR="005B5685" w:rsidRPr="00437F53">
        <w:rPr>
          <w:rFonts w:asciiTheme="majorBidi" w:hAnsiTheme="majorBidi" w:cstheme="majorBidi"/>
          <w:color w:val="000000"/>
          <w:cs/>
        </w:rPr>
        <w:t xml:space="preserve"> โดยพฤติกรรมการเดินทางท่องเที่ยวไปยังจังหวัดแพร่น้อยกว่า 3 ครั้ง รับทราบขอมูลข่าวสารจากเพื่อนหรือคนรู้จัก และมักจะเดินทางท่องเที่ยวเอง (รถส่วนตัว) </w:t>
      </w:r>
      <w:r w:rsidR="006C2F69" w:rsidRPr="00437F53">
        <w:rPr>
          <w:rFonts w:asciiTheme="majorBidi" w:hAnsiTheme="majorBidi" w:cstheme="majorBidi"/>
          <w:color w:val="000000"/>
          <w:cs/>
        </w:rPr>
        <w:t>โดยนักท่องเที่ยวที่</w:t>
      </w:r>
      <w:r w:rsidR="006C2F69" w:rsidRPr="00437F53">
        <w:rPr>
          <w:rFonts w:asciiTheme="majorBidi" w:hAnsiTheme="majorBidi" w:cstheme="majorBidi"/>
          <w:color w:val="000000"/>
          <w:cs/>
        </w:rPr>
        <w:lastRenderedPageBreak/>
        <w:t>เดินทางไปยัง</w:t>
      </w:r>
      <w:r w:rsidR="005B5685" w:rsidRPr="00437F53">
        <w:rPr>
          <w:rFonts w:asciiTheme="majorBidi" w:hAnsiTheme="majorBidi" w:cstheme="majorBidi"/>
          <w:color w:val="000000"/>
          <w:cs/>
        </w:rPr>
        <w:t>หวัดแพร่</w:t>
      </w:r>
      <w:r w:rsidR="006C2F69" w:rsidRPr="00437F53">
        <w:rPr>
          <w:rFonts w:asciiTheme="majorBidi" w:hAnsiTheme="majorBidi" w:cstheme="majorBidi"/>
          <w:color w:val="000000"/>
          <w:cs/>
        </w:rPr>
        <w:t>นั้น</w:t>
      </w:r>
      <w:r w:rsidR="005B5685" w:rsidRPr="00437F53">
        <w:rPr>
          <w:rFonts w:asciiTheme="majorBidi" w:hAnsiTheme="majorBidi" w:cstheme="majorBidi"/>
          <w:color w:val="000000"/>
          <w:cs/>
        </w:rPr>
        <w:t xml:space="preserve"> พบว่า ยังไม่สามารถตัดสินใจได้</w:t>
      </w:r>
      <w:r w:rsidR="006C2F69" w:rsidRPr="00437F53">
        <w:rPr>
          <w:rFonts w:asciiTheme="majorBidi" w:hAnsiTheme="majorBidi" w:cstheme="majorBidi"/>
          <w:color w:val="000000"/>
          <w:cs/>
        </w:rPr>
        <w:t>ว่าจะกลับมาเที่ยวหรือแนะนำให้ผู้อื่นมาท่องเที่ยวจังหวัดแพร่</w:t>
      </w:r>
    </w:p>
    <w:p w:rsidR="006C2F69" w:rsidRPr="00437F53" w:rsidRDefault="000C25C9" w:rsidP="00437F53">
      <w:pPr>
        <w:ind w:firstLine="709"/>
        <w:contextualSpacing/>
        <w:jc w:val="thaiDistribute"/>
        <w:rPr>
          <w:rFonts w:asciiTheme="majorBidi" w:hAnsiTheme="majorBidi" w:cstheme="majorBidi"/>
          <w:color w:val="000000"/>
          <w:cs/>
        </w:rPr>
      </w:pPr>
      <w:r w:rsidRPr="00437F53">
        <w:rPr>
          <w:rFonts w:asciiTheme="majorBidi" w:hAnsiTheme="majorBidi" w:cstheme="majorBidi"/>
          <w:cs/>
        </w:rPr>
        <w:t>ปัจจัยที่มีอิทธิพลต่อการตัดสินใจกลับไปท่องเที่ยวแพร่ซ้ำอีกครั้งของผู้ตอบแบบสอบถาม</w:t>
      </w:r>
      <w:r w:rsidR="005E5653" w:rsidRPr="00437F53">
        <w:rPr>
          <w:rFonts w:asciiTheme="majorBidi" w:hAnsiTheme="majorBidi" w:cstheme="majorBidi"/>
          <w:cs/>
        </w:rPr>
        <w:t>จากการวิเคราะห์แบบมาตราส่วนประมาณค่าแบบลิ</w:t>
      </w:r>
      <w:proofErr w:type="spellStart"/>
      <w:r w:rsidR="005E5653" w:rsidRPr="00437F53">
        <w:rPr>
          <w:rFonts w:asciiTheme="majorBidi" w:hAnsiTheme="majorBidi" w:cstheme="majorBidi"/>
          <w:cs/>
        </w:rPr>
        <w:t>เคิท</w:t>
      </w:r>
      <w:proofErr w:type="spellEnd"/>
      <w:r w:rsidR="005E5653" w:rsidRPr="00437F53">
        <w:rPr>
          <w:rFonts w:asciiTheme="majorBidi" w:hAnsiTheme="majorBidi" w:cstheme="majorBidi"/>
          <w:cs/>
        </w:rPr>
        <w:t>-สเกล (</w:t>
      </w:r>
      <w:r w:rsidR="005E5653" w:rsidRPr="00437F53">
        <w:rPr>
          <w:rFonts w:asciiTheme="majorBidi" w:hAnsiTheme="majorBidi" w:cstheme="majorBidi"/>
        </w:rPr>
        <w:t>Likert Scale)</w:t>
      </w:r>
      <w:r w:rsidR="005E5653" w:rsidRPr="00437F53">
        <w:rPr>
          <w:rFonts w:asciiTheme="majorBidi" w:hAnsiTheme="majorBidi" w:cstheme="majorBidi"/>
          <w:cs/>
        </w:rPr>
        <w:t xml:space="preserve"> </w:t>
      </w:r>
      <w:r w:rsidR="00D6498B" w:rsidRPr="00437F53">
        <w:rPr>
          <w:rFonts w:asciiTheme="majorBidi" w:hAnsiTheme="majorBidi" w:cstheme="majorBidi"/>
          <w:cs/>
        </w:rPr>
        <w:t xml:space="preserve"> </w:t>
      </w:r>
      <w:r w:rsidRPr="00437F53">
        <w:rPr>
          <w:rFonts w:asciiTheme="majorBidi" w:hAnsiTheme="majorBidi" w:cstheme="majorBidi"/>
          <w:cs/>
        </w:rPr>
        <w:t>ผลการ</w:t>
      </w:r>
      <w:r w:rsidR="00841DF7" w:rsidRPr="00437F53">
        <w:rPr>
          <w:rFonts w:asciiTheme="majorBidi" w:hAnsiTheme="majorBidi" w:cstheme="majorBidi"/>
          <w:cs/>
        </w:rPr>
        <w:t>ศึกษาสรุปได้ว่า</w:t>
      </w:r>
      <w:r w:rsidRPr="00437F53">
        <w:rPr>
          <w:rFonts w:asciiTheme="majorBidi" w:hAnsiTheme="majorBidi" w:cstheme="majorBidi"/>
          <w:cs/>
        </w:rPr>
        <w:t xml:space="preserve"> </w:t>
      </w:r>
      <w:r w:rsidR="00B01927" w:rsidRPr="00437F53">
        <w:rPr>
          <w:rFonts w:asciiTheme="majorBidi" w:hAnsiTheme="majorBidi" w:cstheme="majorBidi"/>
          <w:cs/>
        </w:rPr>
        <w:t>ปัจจัยทางด้านกายภาพ</w:t>
      </w:r>
      <w:r w:rsidR="00070153" w:rsidRPr="00437F53">
        <w:rPr>
          <w:rFonts w:asciiTheme="majorBidi" w:hAnsiTheme="majorBidi" w:cstheme="majorBidi"/>
          <w:cs/>
        </w:rPr>
        <w:t>-</w:t>
      </w:r>
      <w:r w:rsidR="00B01927" w:rsidRPr="00437F53">
        <w:rPr>
          <w:rFonts w:asciiTheme="majorBidi" w:hAnsiTheme="majorBidi" w:cstheme="majorBidi"/>
          <w:cs/>
        </w:rPr>
        <w:t>เส้นทางในการเดินทางในแพร่</w:t>
      </w:r>
      <w:r w:rsidR="00B01927" w:rsidRPr="00437F53">
        <w:rPr>
          <w:rFonts w:asciiTheme="majorBidi" w:hAnsiTheme="majorBidi" w:cstheme="majorBidi"/>
        </w:rPr>
        <w:t xml:space="preserve"> </w:t>
      </w:r>
      <w:r w:rsidR="001F496F" w:rsidRPr="00437F53">
        <w:rPr>
          <w:rFonts w:asciiTheme="majorBidi" w:hAnsiTheme="majorBidi" w:cstheme="majorBidi"/>
          <w:cs/>
        </w:rPr>
        <w:t>ในระดับความคิดเห็น ระดับปานกลาง</w:t>
      </w:r>
      <w:r w:rsidR="00D6498B" w:rsidRPr="00437F53">
        <w:rPr>
          <w:rFonts w:asciiTheme="majorBidi" w:hAnsiTheme="majorBidi" w:cstheme="majorBidi"/>
          <w:cs/>
        </w:rPr>
        <w:t xml:space="preserve"> คิดเป็นร้อยละ </w:t>
      </w:r>
      <w:r w:rsidR="001F496F" w:rsidRPr="00437F53">
        <w:rPr>
          <w:rFonts w:asciiTheme="majorBidi" w:hAnsiTheme="majorBidi" w:cstheme="majorBidi"/>
        </w:rPr>
        <w:t>37</w:t>
      </w:r>
      <w:r w:rsidR="00D6498B" w:rsidRPr="00437F53">
        <w:rPr>
          <w:rFonts w:asciiTheme="majorBidi" w:hAnsiTheme="majorBidi" w:cstheme="majorBidi"/>
        </w:rPr>
        <w:t>.</w:t>
      </w:r>
      <w:r w:rsidR="001F496F" w:rsidRPr="00437F53">
        <w:rPr>
          <w:rFonts w:asciiTheme="majorBidi" w:hAnsiTheme="majorBidi" w:cstheme="majorBidi"/>
        </w:rPr>
        <w:t>2</w:t>
      </w:r>
      <w:r w:rsidR="00D6498B" w:rsidRPr="00437F53">
        <w:rPr>
          <w:rFonts w:asciiTheme="majorBidi" w:hAnsiTheme="majorBidi" w:cstheme="majorBidi"/>
        </w:rPr>
        <w:t xml:space="preserve">5 </w:t>
      </w:r>
      <w:r w:rsidR="00B01927" w:rsidRPr="00437F53">
        <w:rPr>
          <w:rFonts w:asciiTheme="majorBidi" w:hAnsiTheme="majorBidi" w:cstheme="majorBidi"/>
          <w:cs/>
        </w:rPr>
        <w:t>ปัจจัยด้านข้อมูลข่าวสาร</w:t>
      </w:r>
      <w:r w:rsidR="00070153" w:rsidRPr="00437F53">
        <w:rPr>
          <w:rFonts w:asciiTheme="majorBidi" w:hAnsiTheme="majorBidi" w:cstheme="majorBidi"/>
          <w:cs/>
        </w:rPr>
        <w:t>-</w:t>
      </w:r>
      <w:r w:rsidR="001F496F" w:rsidRPr="00437F53">
        <w:rPr>
          <w:rFonts w:asciiTheme="majorBidi" w:hAnsiTheme="majorBidi" w:cstheme="majorBidi"/>
          <w:cs/>
        </w:rPr>
        <w:t xml:space="preserve">ป้ายบอกทาง ระดับความคิดเห็นอยู่ในระดับมาก คิดเป็นร้อยละ </w:t>
      </w:r>
      <w:r w:rsidR="001F496F" w:rsidRPr="00437F53">
        <w:rPr>
          <w:rFonts w:asciiTheme="majorBidi" w:hAnsiTheme="majorBidi" w:cstheme="majorBidi"/>
        </w:rPr>
        <w:t xml:space="preserve">35.25 </w:t>
      </w:r>
      <w:r w:rsidR="00D6498B" w:rsidRPr="00437F53">
        <w:rPr>
          <w:rFonts w:asciiTheme="majorBidi" w:hAnsiTheme="majorBidi" w:cstheme="majorBidi"/>
        </w:rPr>
        <w:t xml:space="preserve"> </w:t>
      </w:r>
      <w:r w:rsidR="00B01927" w:rsidRPr="00437F53">
        <w:rPr>
          <w:rFonts w:asciiTheme="majorBidi" w:hAnsiTheme="majorBidi" w:cstheme="majorBidi"/>
          <w:cs/>
        </w:rPr>
        <w:t>ปัจจัยด้านข้อมูลการเงิน</w:t>
      </w:r>
      <w:r w:rsidR="00070153" w:rsidRPr="00437F53">
        <w:rPr>
          <w:rFonts w:asciiTheme="majorBidi" w:hAnsiTheme="majorBidi" w:cstheme="majorBidi"/>
          <w:cs/>
        </w:rPr>
        <w:t>-</w:t>
      </w:r>
      <w:r w:rsidR="00B623A9" w:rsidRPr="00437F53">
        <w:rPr>
          <w:rFonts w:asciiTheme="majorBidi" w:hAnsiTheme="majorBidi" w:cstheme="majorBidi"/>
          <w:shd w:val="clear" w:color="auto" w:fill="FFFFFF"/>
          <w:cs/>
        </w:rPr>
        <w:t xml:space="preserve">จุดตั้งเครื่องกด </w:t>
      </w:r>
      <w:r w:rsidR="00B623A9" w:rsidRPr="00437F53">
        <w:rPr>
          <w:rFonts w:asciiTheme="majorBidi" w:hAnsiTheme="majorBidi" w:cstheme="majorBidi"/>
          <w:shd w:val="clear" w:color="auto" w:fill="FFFFFF"/>
        </w:rPr>
        <w:t>ATM</w:t>
      </w:r>
      <w:r w:rsidR="00B623A9" w:rsidRPr="00437F53">
        <w:rPr>
          <w:rFonts w:asciiTheme="majorBidi" w:hAnsiTheme="majorBidi" w:cstheme="majorBidi"/>
          <w:cs/>
        </w:rPr>
        <w:t xml:space="preserve"> ระดับความคิดเห็นอยู่ในระดับปานกลาง คิดเป็นร้อยละ </w:t>
      </w:r>
      <w:r w:rsidR="00B623A9" w:rsidRPr="00437F53">
        <w:rPr>
          <w:rFonts w:asciiTheme="majorBidi" w:hAnsiTheme="majorBidi" w:cstheme="majorBidi"/>
        </w:rPr>
        <w:t>33.75</w:t>
      </w:r>
      <w:r w:rsidR="00D6498B" w:rsidRPr="00437F53">
        <w:rPr>
          <w:rFonts w:asciiTheme="majorBidi" w:hAnsiTheme="majorBidi" w:cstheme="majorBidi"/>
        </w:rPr>
        <w:t xml:space="preserve"> </w:t>
      </w:r>
      <w:r w:rsidR="00B01927" w:rsidRPr="00437F53">
        <w:rPr>
          <w:rFonts w:asciiTheme="majorBidi" w:hAnsiTheme="majorBidi" w:cstheme="majorBidi"/>
          <w:cs/>
        </w:rPr>
        <w:t>ปัจจัยด้านสาธารณูปโภค</w:t>
      </w:r>
      <w:r w:rsidR="00070153" w:rsidRPr="00437F53">
        <w:rPr>
          <w:rFonts w:asciiTheme="majorBidi" w:hAnsiTheme="majorBidi" w:cstheme="majorBidi"/>
          <w:cs/>
        </w:rPr>
        <w:t>-</w:t>
      </w:r>
      <w:r w:rsidR="00B623A9" w:rsidRPr="00437F53">
        <w:rPr>
          <w:rFonts w:asciiTheme="majorBidi" w:hAnsiTheme="majorBidi" w:cstheme="majorBidi"/>
          <w:shd w:val="clear" w:color="auto" w:fill="FFFFFF"/>
        </w:rPr>
        <w:t xml:space="preserve"> Internet WIFI 3G</w:t>
      </w:r>
      <w:r w:rsidR="00B623A9" w:rsidRPr="00437F53">
        <w:rPr>
          <w:rFonts w:asciiTheme="majorBidi" w:hAnsiTheme="majorBidi" w:cstheme="majorBidi"/>
          <w:cs/>
        </w:rPr>
        <w:t xml:space="preserve"> ระดับความคิดเห็นอยู่ในระดับมากที่สุด คิดเป็นร้อยละ </w:t>
      </w:r>
      <w:r w:rsidR="00B623A9" w:rsidRPr="00437F53">
        <w:rPr>
          <w:rFonts w:asciiTheme="majorBidi" w:hAnsiTheme="majorBidi" w:cstheme="majorBidi"/>
        </w:rPr>
        <w:t>32.75</w:t>
      </w:r>
      <w:r w:rsidR="00DA0A36" w:rsidRPr="00437F53">
        <w:rPr>
          <w:rFonts w:asciiTheme="majorBidi" w:hAnsiTheme="majorBidi" w:cstheme="majorBidi"/>
        </w:rPr>
        <w:t xml:space="preserve"> </w:t>
      </w:r>
      <w:r w:rsidR="00B01927" w:rsidRPr="00437F53">
        <w:rPr>
          <w:rFonts w:asciiTheme="majorBidi" w:hAnsiTheme="majorBidi" w:cstheme="majorBidi"/>
          <w:cs/>
        </w:rPr>
        <w:t xml:space="preserve"> ปัจจัยด้านความยั่งยืน</w:t>
      </w:r>
      <w:r w:rsidR="00070153" w:rsidRPr="00437F53">
        <w:rPr>
          <w:rFonts w:asciiTheme="majorBidi" w:hAnsiTheme="majorBidi" w:cstheme="majorBidi"/>
          <w:cs/>
        </w:rPr>
        <w:t>-</w:t>
      </w:r>
      <w:r w:rsidR="00B623A9" w:rsidRPr="00437F53">
        <w:rPr>
          <w:rFonts w:asciiTheme="majorBidi" w:hAnsiTheme="majorBidi" w:cstheme="majorBidi"/>
          <w:cs/>
        </w:rPr>
        <w:t xml:space="preserve">การใช้วัสดุที่เป็นมิตรระดับความคิดเห็นอยู่ในระดับปานกลาง คิดเป็นร้อยละ </w:t>
      </w:r>
      <w:r w:rsidR="00B623A9" w:rsidRPr="00437F53">
        <w:rPr>
          <w:rFonts w:asciiTheme="majorBidi" w:hAnsiTheme="majorBidi" w:cstheme="majorBidi"/>
        </w:rPr>
        <w:t xml:space="preserve">34.25 </w:t>
      </w:r>
      <w:r w:rsidR="00DA0A36" w:rsidRPr="00437F53">
        <w:rPr>
          <w:rFonts w:asciiTheme="majorBidi" w:hAnsiTheme="majorBidi" w:cstheme="majorBidi"/>
        </w:rPr>
        <w:t xml:space="preserve"> </w:t>
      </w:r>
      <w:r w:rsidR="00B01927" w:rsidRPr="00437F53">
        <w:rPr>
          <w:rFonts w:asciiTheme="majorBidi" w:hAnsiTheme="majorBidi" w:cstheme="majorBidi"/>
          <w:cs/>
        </w:rPr>
        <w:t>ปัจจัยด้านสิ่งที่ดึงดูดใจ</w:t>
      </w:r>
      <w:r w:rsidR="00070153" w:rsidRPr="00437F53">
        <w:rPr>
          <w:rFonts w:asciiTheme="majorBidi" w:hAnsiTheme="majorBidi" w:cstheme="majorBidi"/>
          <w:cs/>
        </w:rPr>
        <w:t>-</w:t>
      </w:r>
      <w:r w:rsidR="00B623A9" w:rsidRPr="00437F53">
        <w:rPr>
          <w:rFonts w:asciiTheme="majorBidi" w:hAnsiTheme="majorBidi" w:cstheme="majorBidi"/>
          <w:cs/>
        </w:rPr>
        <w:t>แหล่งท่องเที่ยววัฒนธรรมประวัติศาสตร์ ระดับความคิดเห็น</w:t>
      </w:r>
      <w:r w:rsidR="00B623A9" w:rsidRPr="00437F53">
        <w:rPr>
          <w:rFonts w:asciiTheme="majorBidi" w:hAnsiTheme="majorBidi" w:cstheme="majorBidi"/>
        </w:rPr>
        <w:t xml:space="preserve"> </w:t>
      </w:r>
      <w:r w:rsidR="00B623A9" w:rsidRPr="00437F53">
        <w:rPr>
          <w:rFonts w:asciiTheme="majorBidi" w:hAnsiTheme="majorBidi" w:cstheme="majorBidi"/>
          <w:cs/>
        </w:rPr>
        <w:t xml:space="preserve">อยู่ในระดับมาก คิดเป็นร้อยละ </w:t>
      </w:r>
      <w:r w:rsidR="00B623A9" w:rsidRPr="00437F53">
        <w:rPr>
          <w:rFonts w:asciiTheme="majorBidi" w:hAnsiTheme="majorBidi" w:cstheme="majorBidi"/>
        </w:rPr>
        <w:t xml:space="preserve">35.50 </w:t>
      </w:r>
      <w:r w:rsidR="00DA0A36" w:rsidRPr="00437F53">
        <w:rPr>
          <w:rFonts w:asciiTheme="majorBidi" w:hAnsiTheme="majorBidi" w:cstheme="majorBidi"/>
        </w:rPr>
        <w:t xml:space="preserve"> </w:t>
      </w:r>
      <w:r w:rsidR="00B01927" w:rsidRPr="00437F53">
        <w:rPr>
          <w:rFonts w:asciiTheme="majorBidi" w:hAnsiTheme="majorBidi" w:cstheme="majorBidi"/>
          <w:cs/>
        </w:rPr>
        <w:t xml:space="preserve"> ปัจจัยด้านสิ่งอำนวยความสะดวกในการเดินทาง</w:t>
      </w:r>
      <w:r w:rsidR="00070153" w:rsidRPr="00437F53">
        <w:rPr>
          <w:rFonts w:asciiTheme="majorBidi" w:hAnsiTheme="majorBidi" w:cstheme="majorBidi"/>
          <w:cs/>
        </w:rPr>
        <w:t>-</w:t>
      </w:r>
      <w:r w:rsidR="00B623A9" w:rsidRPr="00437F53">
        <w:rPr>
          <w:rFonts w:asciiTheme="majorBidi" w:hAnsiTheme="majorBidi" w:cstheme="majorBidi"/>
          <w:shd w:val="clear" w:color="auto" w:fill="FFFFFF"/>
          <w:cs/>
        </w:rPr>
        <w:t>ทางหลวงแผ่นดินเชื่อมต่อระหว่างจังหวัดใกล้เคียง</w:t>
      </w:r>
      <w:r w:rsidR="00B623A9" w:rsidRPr="00437F53">
        <w:rPr>
          <w:rFonts w:asciiTheme="majorBidi" w:hAnsiTheme="majorBidi" w:cstheme="majorBidi"/>
          <w:shd w:val="clear" w:color="auto" w:fill="FFFFFF"/>
        </w:rPr>
        <w:t xml:space="preserve"> </w:t>
      </w:r>
      <w:r w:rsidR="00B623A9" w:rsidRPr="00437F53">
        <w:rPr>
          <w:rFonts w:asciiTheme="majorBidi" w:hAnsiTheme="majorBidi" w:cstheme="majorBidi"/>
          <w:cs/>
        </w:rPr>
        <w:t xml:space="preserve">ระดับความคิดเห็นอยู่ในระดับมาก คิดเป็นร้อยละ </w:t>
      </w:r>
      <w:r w:rsidR="00B623A9" w:rsidRPr="00437F53">
        <w:rPr>
          <w:rFonts w:asciiTheme="majorBidi" w:hAnsiTheme="majorBidi" w:cstheme="majorBidi"/>
        </w:rPr>
        <w:t xml:space="preserve">36.25 </w:t>
      </w:r>
      <w:r w:rsidR="00DA0A36" w:rsidRPr="00437F53">
        <w:rPr>
          <w:rFonts w:asciiTheme="majorBidi" w:hAnsiTheme="majorBidi" w:cstheme="majorBidi"/>
        </w:rPr>
        <w:t xml:space="preserve"> </w:t>
      </w:r>
      <w:r w:rsidR="00070153" w:rsidRPr="00437F53">
        <w:rPr>
          <w:rFonts w:asciiTheme="majorBidi" w:hAnsiTheme="majorBidi" w:cstheme="majorBidi"/>
          <w:cs/>
        </w:rPr>
        <w:t>ปัจจัยด้านสิ่งอำนวยความสะดวก-</w:t>
      </w:r>
      <w:r w:rsidR="00B623A9" w:rsidRPr="00437F53">
        <w:rPr>
          <w:rFonts w:asciiTheme="majorBidi" w:hAnsiTheme="majorBidi" w:cstheme="majorBidi"/>
          <w:shd w:val="clear" w:color="auto" w:fill="FFFFFF"/>
          <w:cs/>
        </w:rPr>
        <w:t>สาธารณูปโภคพื้นฐานและโรงพยาบาล</w:t>
      </w:r>
      <w:r w:rsidR="00DA0A36" w:rsidRPr="00437F53">
        <w:rPr>
          <w:rFonts w:asciiTheme="majorBidi" w:hAnsiTheme="majorBidi" w:cstheme="majorBidi"/>
          <w:cs/>
        </w:rPr>
        <w:t xml:space="preserve">ในระดับความคิดเห็น ระดับมาก คิดเป็นร้อยละ </w:t>
      </w:r>
      <w:r w:rsidR="00DA0A36" w:rsidRPr="00437F53">
        <w:rPr>
          <w:rFonts w:asciiTheme="majorBidi" w:hAnsiTheme="majorBidi" w:cstheme="majorBidi"/>
        </w:rPr>
        <w:t xml:space="preserve">33.50 </w:t>
      </w:r>
      <w:r w:rsidR="00B01927" w:rsidRPr="00437F53">
        <w:rPr>
          <w:rFonts w:asciiTheme="majorBidi" w:hAnsiTheme="majorBidi" w:cstheme="majorBidi"/>
          <w:cs/>
        </w:rPr>
        <w:t xml:space="preserve"> ปัจจัยด้านที่พัก</w:t>
      </w:r>
      <w:r w:rsidR="00070153" w:rsidRPr="00437F53">
        <w:rPr>
          <w:rFonts w:asciiTheme="majorBidi" w:hAnsiTheme="majorBidi" w:cstheme="majorBidi"/>
          <w:cs/>
        </w:rPr>
        <w:t>-</w:t>
      </w:r>
      <w:r w:rsidR="00027369" w:rsidRPr="00437F53">
        <w:rPr>
          <w:rFonts w:asciiTheme="majorBidi" w:hAnsiTheme="majorBidi" w:cstheme="majorBidi"/>
          <w:cs/>
        </w:rPr>
        <w:t>ที่พัก</w:t>
      </w:r>
      <w:r w:rsidR="00027369" w:rsidRPr="00437F53">
        <w:rPr>
          <w:rFonts w:asciiTheme="majorBidi" w:hAnsiTheme="majorBidi" w:cstheme="majorBidi"/>
          <w:shd w:val="clear" w:color="auto" w:fill="FFFFFF"/>
          <w:cs/>
        </w:rPr>
        <w:t>สะอาด น่าเข้าพัก และที่พักราคาเหมาะสม</w:t>
      </w:r>
      <w:r w:rsidR="00027369" w:rsidRPr="00437F53">
        <w:rPr>
          <w:rFonts w:asciiTheme="majorBidi" w:hAnsiTheme="majorBidi" w:cstheme="majorBidi"/>
          <w:cs/>
        </w:rPr>
        <w:t xml:space="preserve"> </w:t>
      </w:r>
      <w:r w:rsidR="00DA0A36" w:rsidRPr="00437F53">
        <w:rPr>
          <w:rFonts w:asciiTheme="majorBidi" w:hAnsiTheme="majorBidi" w:cstheme="majorBidi"/>
          <w:cs/>
        </w:rPr>
        <w:t xml:space="preserve">ในระดับความคิดเห็น ระดับมาก คิดเป็นร้อยละ </w:t>
      </w:r>
      <w:r w:rsidR="00027369" w:rsidRPr="00437F53">
        <w:rPr>
          <w:rFonts w:asciiTheme="majorBidi" w:hAnsiTheme="majorBidi" w:cstheme="majorBidi"/>
        </w:rPr>
        <w:t>34.50</w:t>
      </w:r>
      <w:r w:rsidR="00DA0A36" w:rsidRPr="00437F53">
        <w:rPr>
          <w:rFonts w:asciiTheme="majorBidi" w:hAnsiTheme="majorBidi" w:cstheme="majorBidi"/>
        </w:rPr>
        <w:t xml:space="preserve"> </w:t>
      </w:r>
      <w:r w:rsidR="00B01927" w:rsidRPr="00437F53">
        <w:rPr>
          <w:rFonts w:asciiTheme="majorBidi" w:hAnsiTheme="majorBidi" w:cstheme="majorBidi"/>
        </w:rPr>
        <w:t xml:space="preserve"> </w:t>
      </w:r>
      <w:r w:rsidR="00B01927" w:rsidRPr="00437F53">
        <w:rPr>
          <w:rFonts w:asciiTheme="majorBidi" w:hAnsiTheme="majorBidi" w:cstheme="majorBidi"/>
          <w:cs/>
        </w:rPr>
        <w:t>ปัจจัยด้าน</w:t>
      </w:r>
      <w:r w:rsidR="00027369" w:rsidRPr="00437F53">
        <w:rPr>
          <w:rFonts w:asciiTheme="majorBidi" w:hAnsiTheme="majorBidi" w:cstheme="majorBidi"/>
          <w:cs/>
        </w:rPr>
        <w:t>ด้านประเพณี</w:t>
      </w:r>
      <w:r w:rsidR="00027369" w:rsidRPr="00437F53">
        <w:rPr>
          <w:rFonts w:asciiTheme="majorBidi" w:hAnsiTheme="majorBidi" w:cstheme="majorBidi"/>
        </w:rPr>
        <w:t>:</w:t>
      </w:r>
      <w:r w:rsidR="00027369" w:rsidRPr="00437F53">
        <w:rPr>
          <w:rFonts w:asciiTheme="majorBidi" w:hAnsiTheme="majorBidi" w:cstheme="majorBidi"/>
          <w:cs/>
        </w:rPr>
        <w:t>งานฤดูหนาวไทยล้านนากาชาด งานประเพณีกำฟ้าไทยพวน</w:t>
      </w:r>
      <w:r w:rsidR="00DA0A36" w:rsidRPr="00437F53">
        <w:rPr>
          <w:rFonts w:asciiTheme="majorBidi" w:hAnsiTheme="majorBidi" w:cstheme="majorBidi"/>
          <w:cs/>
        </w:rPr>
        <w:t xml:space="preserve"> ในระดับความคิดเห็น ระดับมาก</w:t>
      </w:r>
      <w:r w:rsidR="00027369" w:rsidRPr="00437F53">
        <w:rPr>
          <w:rFonts w:asciiTheme="majorBidi" w:hAnsiTheme="majorBidi" w:cstheme="majorBidi"/>
          <w:cs/>
        </w:rPr>
        <w:t>ที่สุด</w:t>
      </w:r>
      <w:r w:rsidR="00DA0A36" w:rsidRPr="00437F53">
        <w:rPr>
          <w:rFonts w:asciiTheme="majorBidi" w:hAnsiTheme="majorBidi" w:cstheme="majorBidi"/>
          <w:cs/>
        </w:rPr>
        <w:t xml:space="preserve"> คิดเป็นร้อยละ </w:t>
      </w:r>
      <w:r w:rsidR="00027369" w:rsidRPr="00437F53">
        <w:rPr>
          <w:rFonts w:asciiTheme="majorBidi" w:hAnsiTheme="majorBidi" w:cstheme="majorBidi"/>
        </w:rPr>
        <w:t>38.50</w:t>
      </w:r>
    </w:p>
    <w:p w:rsidR="003F60EF" w:rsidRPr="00437F53" w:rsidRDefault="004D6CE0" w:rsidP="00437F53">
      <w:pPr>
        <w:ind w:firstLine="709"/>
        <w:contextualSpacing/>
        <w:jc w:val="thaiDistribute"/>
        <w:rPr>
          <w:rFonts w:asciiTheme="majorBidi" w:hAnsiTheme="majorBidi" w:cstheme="majorBidi"/>
          <w:cs/>
        </w:rPr>
      </w:pPr>
      <w:r w:rsidRPr="00437F53">
        <w:rPr>
          <w:rFonts w:asciiTheme="majorBidi" w:hAnsiTheme="majorBidi" w:cstheme="majorBidi"/>
          <w:cs/>
        </w:rPr>
        <w:t>สำหรับปัจจัยที่มีผลกระทบของ</w:t>
      </w:r>
      <w:proofErr w:type="spellStart"/>
      <w:r w:rsidRPr="00437F53">
        <w:rPr>
          <w:rFonts w:asciiTheme="majorBidi" w:hAnsiTheme="majorBidi" w:cstheme="majorBidi"/>
          <w:cs/>
        </w:rPr>
        <w:t>โล</w:t>
      </w:r>
      <w:proofErr w:type="spellEnd"/>
      <w:r w:rsidRPr="00437F53">
        <w:rPr>
          <w:rFonts w:asciiTheme="majorBidi" w:hAnsiTheme="majorBidi" w:cstheme="majorBidi"/>
          <w:cs/>
        </w:rPr>
        <w:t>จิ</w:t>
      </w:r>
      <w:proofErr w:type="spellStart"/>
      <w:r w:rsidRPr="00437F53">
        <w:rPr>
          <w:rFonts w:asciiTheme="majorBidi" w:hAnsiTheme="majorBidi" w:cstheme="majorBidi"/>
          <w:cs/>
        </w:rPr>
        <w:t>สติกส์</w:t>
      </w:r>
      <w:proofErr w:type="spellEnd"/>
      <w:r w:rsidRPr="00437F53">
        <w:rPr>
          <w:rFonts w:asciiTheme="majorBidi" w:hAnsiTheme="majorBidi" w:cstheme="majorBidi"/>
          <w:cs/>
        </w:rPr>
        <w:t>การท่องเที่ยวต่อความภักดีของนักท่องเที่ยวในจังหวัดแพร่</w:t>
      </w:r>
      <w:r w:rsidR="005F1B9C" w:rsidRPr="00437F53">
        <w:rPr>
          <w:rFonts w:asciiTheme="majorBidi" w:hAnsiTheme="majorBidi" w:cstheme="majorBidi"/>
        </w:rPr>
        <w:t xml:space="preserve"> </w:t>
      </w:r>
      <w:r w:rsidR="005E5653" w:rsidRPr="00437F53">
        <w:rPr>
          <w:rFonts w:asciiTheme="majorBidi" w:hAnsiTheme="majorBidi" w:cstheme="majorBidi"/>
          <w:cs/>
        </w:rPr>
        <w:t>จากการ</w:t>
      </w:r>
      <w:r w:rsidR="005F1B9C" w:rsidRPr="00437F53">
        <w:rPr>
          <w:rFonts w:asciiTheme="majorBidi" w:hAnsiTheme="majorBidi" w:cstheme="majorBidi"/>
          <w:cs/>
        </w:rPr>
        <w:t>วิเคราะห์โดยใช้แบบจำลองสมการ</w:t>
      </w:r>
      <w:r w:rsidR="00841DF7" w:rsidRPr="00437F53">
        <w:rPr>
          <w:rFonts w:asciiTheme="majorBidi" w:hAnsiTheme="majorBidi" w:cstheme="majorBidi"/>
          <w:cs/>
        </w:rPr>
        <w:t>โ</w:t>
      </w:r>
      <w:r w:rsidR="005F1B9C" w:rsidRPr="00437F53">
        <w:rPr>
          <w:rFonts w:asciiTheme="majorBidi" w:hAnsiTheme="majorBidi" w:cstheme="majorBidi"/>
          <w:cs/>
        </w:rPr>
        <w:t>ครงสร้าง (</w:t>
      </w:r>
      <w:r w:rsidR="005F1B9C" w:rsidRPr="00437F53">
        <w:rPr>
          <w:rFonts w:asciiTheme="majorBidi" w:hAnsiTheme="majorBidi" w:cstheme="majorBidi"/>
        </w:rPr>
        <w:t>SEM</w:t>
      </w:r>
      <w:r w:rsidR="00841DF7" w:rsidRPr="00437F53">
        <w:rPr>
          <w:rFonts w:asciiTheme="majorBidi" w:hAnsiTheme="majorBidi" w:cstheme="majorBidi"/>
        </w:rPr>
        <w:t xml:space="preserve"> Model</w:t>
      </w:r>
      <w:r w:rsidR="005F1B9C" w:rsidRPr="00437F53">
        <w:rPr>
          <w:rFonts w:asciiTheme="majorBidi" w:hAnsiTheme="majorBidi" w:cstheme="majorBidi"/>
        </w:rPr>
        <w:t xml:space="preserve">) </w:t>
      </w:r>
      <w:r w:rsidR="00841DF7" w:rsidRPr="00437F53">
        <w:rPr>
          <w:rFonts w:asciiTheme="majorBidi" w:hAnsiTheme="majorBidi" w:cstheme="majorBidi"/>
          <w:cs/>
        </w:rPr>
        <w:t>ด้วย</w:t>
      </w:r>
      <w:r w:rsidR="005F1B9C" w:rsidRPr="00437F53">
        <w:rPr>
          <w:rFonts w:asciiTheme="majorBidi" w:hAnsiTheme="majorBidi" w:cstheme="majorBidi"/>
          <w:cs/>
        </w:rPr>
        <w:t xml:space="preserve">โปรแกรม </w:t>
      </w:r>
      <w:r w:rsidR="005F1B9C" w:rsidRPr="00437F53">
        <w:rPr>
          <w:rFonts w:asciiTheme="majorBidi" w:hAnsiTheme="majorBidi" w:cstheme="majorBidi"/>
        </w:rPr>
        <w:t xml:space="preserve">R </w:t>
      </w:r>
      <w:r w:rsidR="005F1B9C" w:rsidRPr="00437F53">
        <w:rPr>
          <w:rFonts w:asciiTheme="majorBidi" w:hAnsiTheme="majorBidi" w:cstheme="majorBidi"/>
          <w:cs/>
        </w:rPr>
        <w:t xml:space="preserve">ได้เป็นแบบจำลอง </w:t>
      </w:r>
      <w:r w:rsidR="005F1B9C" w:rsidRPr="00437F53">
        <w:rPr>
          <w:rFonts w:asciiTheme="majorBidi" w:hAnsiTheme="majorBidi" w:cstheme="majorBidi"/>
        </w:rPr>
        <w:t xml:space="preserve">PIFFS ~ </w:t>
      </w:r>
      <w:proofErr w:type="spellStart"/>
      <w:r w:rsidR="005F1B9C" w:rsidRPr="00437F53">
        <w:rPr>
          <w:rFonts w:asciiTheme="majorBidi" w:hAnsiTheme="majorBidi" w:cstheme="majorBidi"/>
        </w:rPr>
        <w:t>FiveA</w:t>
      </w:r>
      <w:proofErr w:type="spellEnd"/>
      <w:r w:rsidR="005F1B9C" w:rsidRPr="00437F53">
        <w:rPr>
          <w:rFonts w:asciiTheme="majorBidi" w:hAnsiTheme="majorBidi" w:cstheme="majorBidi"/>
        </w:rPr>
        <w:t xml:space="preserve"> ~ Loyalty</w:t>
      </w:r>
      <w:r w:rsidR="005F1B9C" w:rsidRPr="00437F53">
        <w:rPr>
          <w:rFonts w:asciiTheme="majorBidi" w:hAnsiTheme="majorBidi" w:cstheme="majorBidi"/>
          <w:cs/>
        </w:rPr>
        <w:t xml:space="preserve"> พบว่า</w:t>
      </w:r>
      <w:r w:rsidR="002358E0" w:rsidRPr="00437F53">
        <w:rPr>
          <w:rFonts w:asciiTheme="majorBidi" w:hAnsiTheme="majorBidi" w:cstheme="majorBidi"/>
          <w:cs/>
        </w:rPr>
        <w:t>ปัจจัยทั้ง 3 มี</w:t>
      </w:r>
      <w:r w:rsidR="005F1B9C" w:rsidRPr="00437F53">
        <w:rPr>
          <w:rFonts w:asciiTheme="majorBidi" w:hAnsiTheme="majorBidi" w:cstheme="majorBidi"/>
          <w:cs/>
        </w:rPr>
        <w:t>ความสัมพันธ์</w:t>
      </w:r>
      <w:r w:rsidR="002358E0" w:rsidRPr="00437F53">
        <w:rPr>
          <w:rFonts w:asciiTheme="majorBidi" w:hAnsiTheme="majorBidi" w:cstheme="majorBidi"/>
          <w:cs/>
        </w:rPr>
        <w:t>เป็น</w:t>
      </w:r>
      <w:r w:rsidR="005F1B9C" w:rsidRPr="00437F53">
        <w:rPr>
          <w:rFonts w:asciiTheme="majorBidi" w:hAnsiTheme="majorBidi" w:cstheme="majorBidi"/>
          <w:cs/>
        </w:rPr>
        <w:t xml:space="preserve">ไปในทิศทางเดียวกัน </w:t>
      </w:r>
      <w:r w:rsidR="002358E0" w:rsidRPr="00437F53">
        <w:rPr>
          <w:rFonts w:asciiTheme="majorBidi" w:hAnsiTheme="majorBidi" w:cstheme="majorBidi"/>
          <w:color w:val="000000" w:themeColor="text1"/>
          <w:cs/>
        </w:rPr>
        <w:t>โดยความสัมพันธ์</w:t>
      </w:r>
      <w:r w:rsidR="00841DF7" w:rsidRPr="00437F53">
        <w:rPr>
          <w:rFonts w:asciiTheme="majorBidi" w:hAnsiTheme="majorBidi" w:cstheme="majorBidi"/>
          <w:color w:val="000000" w:themeColor="text1"/>
          <w:cs/>
        </w:rPr>
        <w:t>ระหว่าง</w:t>
      </w:r>
      <w:r w:rsidR="002358E0" w:rsidRPr="00437F53">
        <w:rPr>
          <w:rFonts w:asciiTheme="majorBidi" w:hAnsiTheme="majorBidi" w:cstheme="majorBidi"/>
          <w:color w:val="000000" w:themeColor="text1"/>
          <w:cs/>
        </w:rPr>
        <w:t>ปัจจัย</w:t>
      </w:r>
      <w:r w:rsidR="002358E0" w:rsidRPr="00437F53">
        <w:rPr>
          <w:rFonts w:asciiTheme="majorBidi" w:hAnsiTheme="majorBidi" w:cstheme="majorBidi"/>
          <w:color w:val="000000" w:themeColor="text1"/>
        </w:rPr>
        <w:t xml:space="preserve"> PIFFS</w:t>
      </w:r>
      <w:r w:rsidR="002358E0" w:rsidRPr="00437F53">
        <w:rPr>
          <w:rFonts w:asciiTheme="majorBidi" w:hAnsiTheme="majorBidi" w:cstheme="majorBidi"/>
          <w:color w:val="000000" w:themeColor="text1"/>
          <w:cs/>
        </w:rPr>
        <w:t xml:space="preserve"> ที่มีผลต่อ </w:t>
      </w:r>
      <w:proofErr w:type="spellStart"/>
      <w:r w:rsidR="002358E0" w:rsidRPr="00437F53">
        <w:rPr>
          <w:rFonts w:asciiTheme="majorBidi" w:hAnsiTheme="majorBidi" w:cstheme="majorBidi"/>
          <w:color w:val="000000" w:themeColor="text1"/>
        </w:rPr>
        <w:t>FiveA</w:t>
      </w:r>
      <w:proofErr w:type="spellEnd"/>
      <w:r w:rsidR="002358E0" w:rsidRPr="00437F53">
        <w:rPr>
          <w:rFonts w:asciiTheme="majorBidi" w:hAnsiTheme="majorBidi" w:cstheme="majorBidi"/>
          <w:color w:val="000000" w:themeColor="text1"/>
        </w:rPr>
        <w:t xml:space="preserve"> </w:t>
      </w:r>
      <w:r w:rsidR="002358E0" w:rsidRPr="00437F53">
        <w:rPr>
          <w:rFonts w:asciiTheme="majorBidi" w:hAnsiTheme="majorBidi" w:cstheme="majorBidi"/>
          <w:color w:val="000000" w:themeColor="text1"/>
          <w:cs/>
        </w:rPr>
        <w:t xml:space="preserve">ประกอบไปด้วย </w:t>
      </w:r>
      <w:r w:rsidR="002358E0" w:rsidRPr="00437F53">
        <w:rPr>
          <w:rFonts w:asciiTheme="majorBidi" w:hAnsiTheme="majorBidi" w:cstheme="majorBidi"/>
          <w:cs/>
        </w:rPr>
        <w:t>ป้ายบอกทาง</w:t>
      </w:r>
      <w:r w:rsidR="002358E0" w:rsidRPr="00437F53">
        <w:rPr>
          <w:rFonts w:asciiTheme="majorBidi" w:hAnsiTheme="majorBidi" w:cstheme="majorBidi"/>
          <w:color w:val="000000" w:themeColor="text1"/>
          <w:cs/>
        </w:rPr>
        <w:t xml:space="preserve"> </w:t>
      </w:r>
      <w:r w:rsidR="002358E0" w:rsidRPr="00437F53">
        <w:rPr>
          <w:rFonts w:asciiTheme="majorBidi" w:hAnsiTheme="majorBidi" w:cstheme="majorBidi"/>
          <w:cs/>
        </w:rPr>
        <w:t>การแยกขยะ</w:t>
      </w:r>
      <w:r w:rsidR="002358E0" w:rsidRPr="00437F53">
        <w:rPr>
          <w:rFonts w:asciiTheme="majorBidi" w:hAnsiTheme="majorBidi" w:cstheme="majorBidi"/>
          <w:color w:val="000000" w:themeColor="text1"/>
          <w:cs/>
        </w:rPr>
        <w:t xml:space="preserve"> </w:t>
      </w:r>
      <w:r w:rsidR="002358E0" w:rsidRPr="00437F53">
        <w:rPr>
          <w:rFonts w:asciiTheme="majorBidi" w:hAnsiTheme="majorBidi" w:cstheme="majorBidi"/>
          <w:cs/>
        </w:rPr>
        <w:t>การบริการตู้</w:t>
      </w:r>
      <w:r w:rsidR="002358E0" w:rsidRPr="00437F53">
        <w:rPr>
          <w:rFonts w:asciiTheme="majorBidi" w:hAnsiTheme="majorBidi" w:cstheme="majorBidi"/>
        </w:rPr>
        <w:t>ATM (</w:t>
      </w:r>
      <w:r w:rsidR="002358E0" w:rsidRPr="00437F53">
        <w:rPr>
          <w:rFonts w:asciiTheme="majorBidi" w:hAnsiTheme="majorBidi" w:cstheme="majorBidi"/>
          <w:cs/>
        </w:rPr>
        <w:t xml:space="preserve">จำนวนตู้ </w:t>
      </w:r>
      <w:r w:rsidR="002358E0" w:rsidRPr="00437F53">
        <w:rPr>
          <w:rFonts w:asciiTheme="majorBidi" w:hAnsiTheme="majorBidi" w:cstheme="majorBidi"/>
        </w:rPr>
        <w:t xml:space="preserve">ATM </w:t>
      </w:r>
      <w:r w:rsidR="002358E0" w:rsidRPr="00437F53">
        <w:rPr>
          <w:rFonts w:asciiTheme="majorBidi" w:hAnsiTheme="majorBidi" w:cstheme="majorBidi"/>
          <w:cs/>
        </w:rPr>
        <w:t>ตามแหล่งท่องเที่ยวในจังหวัดแพร่</w:t>
      </w:r>
      <w:r w:rsidR="002358E0" w:rsidRPr="00437F53">
        <w:rPr>
          <w:rFonts w:asciiTheme="majorBidi" w:hAnsiTheme="majorBidi" w:cstheme="majorBidi"/>
        </w:rPr>
        <w:t xml:space="preserve">) </w:t>
      </w:r>
      <w:r w:rsidR="00C45DA3" w:rsidRPr="00437F53">
        <w:rPr>
          <w:rFonts w:asciiTheme="majorBidi" w:hAnsiTheme="majorBidi" w:cstheme="majorBidi"/>
          <w:cs/>
        </w:rPr>
        <w:t xml:space="preserve">มีค่าเท่ากับ </w:t>
      </w:r>
      <w:r w:rsidR="00C45DA3" w:rsidRPr="00437F53">
        <w:rPr>
          <w:rFonts w:asciiTheme="majorBidi" w:hAnsiTheme="majorBidi" w:cstheme="majorBidi"/>
        </w:rPr>
        <w:t xml:space="preserve">0.641 </w:t>
      </w:r>
      <w:r w:rsidR="00C45DA3" w:rsidRPr="00437F53">
        <w:rPr>
          <w:rFonts w:asciiTheme="majorBidi" w:hAnsiTheme="majorBidi" w:cstheme="majorBidi"/>
          <w:cs/>
        </w:rPr>
        <w:t xml:space="preserve">อย่างมีนัยสำคัญทางสถิติที่ระดับ </w:t>
      </w:r>
      <w:r w:rsidR="00C45DA3" w:rsidRPr="00437F53">
        <w:rPr>
          <w:rFonts w:asciiTheme="majorBidi" w:hAnsiTheme="majorBidi" w:cstheme="majorBidi"/>
        </w:rPr>
        <w:t xml:space="preserve">0.01 </w:t>
      </w:r>
      <w:r w:rsidR="00C45DA3" w:rsidRPr="00437F53">
        <w:rPr>
          <w:rFonts w:asciiTheme="majorBidi" w:hAnsiTheme="majorBidi" w:cstheme="majorBidi"/>
          <w:cs/>
        </w:rPr>
        <w:t xml:space="preserve">กล่าวคือ หากตัวแปรประจักษ์ </w:t>
      </w:r>
      <w:r w:rsidR="00C45DA3" w:rsidRPr="00437F53">
        <w:rPr>
          <w:rFonts w:asciiTheme="majorBidi" w:hAnsiTheme="majorBidi" w:cstheme="majorBidi"/>
        </w:rPr>
        <w:t xml:space="preserve">PIFFS </w:t>
      </w:r>
      <w:r w:rsidR="00C45DA3" w:rsidRPr="00437F53">
        <w:rPr>
          <w:rFonts w:asciiTheme="majorBidi" w:hAnsiTheme="majorBidi" w:cstheme="majorBidi"/>
          <w:cs/>
        </w:rPr>
        <w:t xml:space="preserve">เพิ่มขึ้นหนึ่งหน่วย ปัจจัย </w:t>
      </w:r>
      <w:proofErr w:type="spellStart"/>
      <w:r w:rsidR="00C45DA3" w:rsidRPr="00437F53">
        <w:rPr>
          <w:rFonts w:asciiTheme="majorBidi" w:hAnsiTheme="majorBidi" w:cstheme="majorBidi"/>
        </w:rPr>
        <w:t>FiveA</w:t>
      </w:r>
      <w:proofErr w:type="spellEnd"/>
      <w:r w:rsidR="00C45DA3" w:rsidRPr="00437F53">
        <w:rPr>
          <w:rFonts w:asciiTheme="majorBidi" w:hAnsiTheme="majorBidi" w:cstheme="majorBidi"/>
        </w:rPr>
        <w:t xml:space="preserve"> </w:t>
      </w:r>
      <w:r w:rsidR="00C45DA3" w:rsidRPr="00437F53">
        <w:rPr>
          <w:rFonts w:asciiTheme="majorBidi" w:hAnsiTheme="majorBidi" w:cstheme="majorBidi"/>
          <w:cs/>
        </w:rPr>
        <w:t xml:space="preserve">เพิ่มขึ้น </w:t>
      </w:r>
      <w:r w:rsidR="00C45DA3" w:rsidRPr="00437F53">
        <w:rPr>
          <w:rFonts w:asciiTheme="majorBidi" w:hAnsiTheme="majorBidi" w:cstheme="majorBidi"/>
        </w:rPr>
        <w:t xml:space="preserve">0.641 </w:t>
      </w:r>
      <w:r w:rsidR="00C45DA3" w:rsidRPr="00437F53">
        <w:rPr>
          <w:rFonts w:asciiTheme="majorBidi" w:hAnsiTheme="majorBidi" w:cstheme="majorBidi"/>
          <w:cs/>
        </w:rPr>
        <w:t>หน่วย</w:t>
      </w:r>
      <w:r w:rsidR="00C45DA3" w:rsidRPr="00437F53">
        <w:rPr>
          <w:rFonts w:asciiTheme="majorBidi" w:hAnsiTheme="majorBidi" w:cstheme="majorBidi"/>
        </w:rPr>
        <w:t xml:space="preserve"> </w:t>
      </w:r>
      <w:r w:rsidR="002358E0" w:rsidRPr="00437F53">
        <w:rPr>
          <w:rFonts w:asciiTheme="majorBidi" w:hAnsiTheme="majorBidi" w:cstheme="majorBidi"/>
          <w:color w:val="000000" w:themeColor="text1"/>
          <w:cs/>
        </w:rPr>
        <w:t>ส่วน</w:t>
      </w:r>
      <w:r w:rsidR="007C2B35" w:rsidRPr="00437F53">
        <w:rPr>
          <w:rFonts w:asciiTheme="majorBidi" w:hAnsiTheme="majorBidi" w:cstheme="majorBidi"/>
          <w:color w:val="000000" w:themeColor="text1"/>
          <w:cs/>
        </w:rPr>
        <w:t xml:space="preserve">ปัจจัย </w:t>
      </w:r>
      <w:proofErr w:type="spellStart"/>
      <w:r w:rsidR="002358E0" w:rsidRPr="00437F53">
        <w:rPr>
          <w:rFonts w:asciiTheme="majorBidi" w:hAnsiTheme="majorBidi" w:cstheme="majorBidi"/>
          <w:color w:val="000000" w:themeColor="text1"/>
        </w:rPr>
        <w:t>F</w:t>
      </w:r>
      <w:r w:rsidR="007C2B35" w:rsidRPr="00437F53">
        <w:rPr>
          <w:rFonts w:asciiTheme="majorBidi" w:hAnsiTheme="majorBidi" w:cstheme="majorBidi"/>
          <w:color w:val="000000" w:themeColor="text1"/>
        </w:rPr>
        <w:t>iveA</w:t>
      </w:r>
      <w:proofErr w:type="spellEnd"/>
      <w:r w:rsidR="007C2B35" w:rsidRPr="00437F53">
        <w:rPr>
          <w:rFonts w:asciiTheme="majorBidi" w:hAnsiTheme="majorBidi" w:cstheme="majorBidi"/>
          <w:color w:val="000000" w:themeColor="text1"/>
        </w:rPr>
        <w:t xml:space="preserve"> </w:t>
      </w:r>
      <w:r w:rsidR="002358E0" w:rsidRPr="00437F53">
        <w:rPr>
          <w:rFonts w:asciiTheme="majorBidi" w:hAnsiTheme="majorBidi" w:cstheme="majorBidi"/>
          <w:color w:val="000000" w:themeColor="text1"/>
          <w:cs/>
        </w:rPr>
        <w:t>ที่มีผลต่อความภักดีของนักท่องเที่ยวในจังหวัดแพร่</w:t>
      </w:r>
      <w:r w:rsidR="007C2B35" w:rsidRPr="00437F53">
        <w:rPr>
          <w:rFonts w:asciiTheme="majorBidi" w:hAnsiTheme="majorBidi" w:cstheme="majorBidi"/>
          <w:color w:val="000000" w:themeColor="text1"/>
          <w:cs/>
        </w:rPr>
        <w:t xml:space="preserve"> ประกอบไปด้วย</w:t>
      </w:r>
      <w:r w:rsidR="002358E0" w:rsidRPr="00437F53">
        <w:rPr>
          <w:rFonts w:asciiTheme="majorBidi" w:hAnsiTheme="majorBidi" w:cstheme="majorBidi"/>
          <w:color w:val="000000" w:themeColor="text1"/>
          <w:cs/>
        </w:rPr>
        <w:t xml:space="preserve"> </w:t>
      </w:r>
      <w:r w:rsidR="007C2B35" w:rsidRPr="00437F53">
        <w:rPr>
          <w:rFonts w:asciiTheme="majorBidi" w:hAnsiTheme="majorBidi" w:cstheme="majorBidi"/>
          <w:color w:val="000000" w:themeColor="text1"/>
          <w:cs/>
        </w:rPr>
        <w:t>กิจกรรม</w:t>
      </w:r>
      <w:r w:rsidR="002358E0" w:rsidRPr="00437F53">
        <w:rPr>
          <w:rFonts w:asciiTheme="majorBidi" w:hAnsiTheme="majorBidi" w:cstheme="majorBidi"/>
          <w:cs/>
        </w:rPr>
        <w:t>เดินศึกษาธรรมชาติ</w:t>
      </w:r>
      <w:r w:rsidR="00841DF7" w:rsidRPr="00437F53">
        <w:rPr>
          <w:rFonts w:asciiTheme="majorBidi" w:hAnsiTheme="majorBidi" w:cstheme="majorBidi"/>
          <w:cs/>
        </w:rPr>
        <w:t xml:space="preserve"> </w:t>
      </w:r>
      <w:r w:rsidR="002358E0" w:rsidRPr="00437F53">
        <w:rPr>
          <w:rFonts w:asciiTheme="majorBidi" w:hAnsiTheme="majorBidi" w:cstheme="majorBidi"/>
          <w:cs/>
        </w:rPr>
        <w:t>อุทยานแห่งชาติ</w:t>
      </w:r>
      <w:r w:rsidR="002358E0" w:rsidRPr="00437F53">
        <w:rPr>
          <w:rFonts w:asciiTheme="majorBidi" w:hAnsiTheme="majorBidi" w:cstheme="majorBidi"/>
          <w:color w:val="000000" w:themeColor="text1"/>
          <w:cs/>
        </w:rPr>
        <w:t xml:space="preserve"> </w:t>
      </w:r>
      <w:r w:rsidR="002358E0" w:rsidRPr="00437F53">
        <w:rPr>
          <w:rFonts w:asciiTheme="majorBidi" w:hAnsiTheme="majorBidi" w:cstheme="majorBidi"/>
          <w:cs/>
        </w:rPr>
        <w:t>ที่พักราคาเหมาะสม</w:t>
      </w:r>
      <w:r w:rsidR="002358E0" w:rsidRPr="00437F53">
        <w:rPr>
          <w:rFonts w:asciiTheme="majorBidi" w:hAnsiTheme="majorBidi" w:cstheme="majorBidi"/>
          <w:color w:val="000000" w:themeColor="text1"/>
          <w:cs/>
        </w:rPr>
        <w:t xml:space="preserve"> </w:t>
      </w:r>
      <w:r w:rsidR="002358E0" w:rsidRPr="00437F53">
        <w:rPr>
          <w:rFonts w:asciiTheme="majorBidi" w:hAnsiTheme="majorBidi" w:cstheme="majorBidi"/>
          <w:cs/>
        </w:rPr>
        <w:t>แหล่งท่องเที่ยวเชิงธรรมช</w:t>
      </w:r>
      <w:r w:rsidR="00C17620" w:rsidRPr="00437F53">
        <w:rPr>
          <w:rFonts w:asciiTheme="majorBidi" w:hAnsiTheme="majorBidi" w:cstheme="majorBidi"/>
          <w:cs/>
        </w:rPr>
        <w:t>าติ เช่น น้ำตก ห้วยโรง แก่งหลวงและ</w:t>
      </w:r>
      <w:r w:rsidR="002358E0" w:rsidRPr="00437F53">
        <w:rPr>
          <w:rFonts w:asciiTheme="majorBidi" w:hAnsiTheme="majorBidi" w:cstheme="majorBidi"/>
          <w:cs/>
        </w:rPr>
        <w:t>ภูเขาหิน</w:t>
      </w:r>
      <w:proofErr w:type="spellStart"/>
      <w:r w:rsidR="002358E0" w:rsidRPr="00437F53">
        <w:rPr>
          <w:rFonts w:asciiTheme="majorBidi" w:hAnsiTheme="majorBidi" w:cstheme="majorBidi"/>
          <w:cs/>
        </w:rPr>
        <w:t>ประการัง</w:t>
      </w:r>
      <w:proofErr w:type="spellEnd"/>
      <w:r w:rsidR="007C2B35" w:rsidRPr="00437F53">
        <w:rPr>
          <w:rFonts w:asciiTheme="majorBidi" w:hAnsiTheme="majorBidi" w:cstheme="majorBidi"/>
        </w:rPr>
        <w:t xml:space="preserve"> </w:t>
      </w:r>
      <w:r w:rsidR="00C45DA3" w:rsidRPr="00437F53">
        <w:rPr>
          <w:rFonts w:asciiTheme="majorBidi" w:hAnsiTheme="majorBidi" w:cstheme="majorBidi"/>
          <w:cs/>
        </w:rPr>
        <w:t xml:space="preserve">มีค่าเท่ากับ </w:t>
      </w:r>
      <w:r w:rsidR="00C45DA3" w:rsidRPr="00437F53">
        <w:rPr>
          <w:rFonts w:asciiTheme="majorBidi" w:hAnsiTheme="majorBidi" w:cstheme="majorBidi"/>
        </w:rPr>
        <w:t xml:space="preserve">0.489 </w:t>
      </w:r>
      <w:r w:rsidR="00C45DA3" w:rsidRPr="00437F53">
        <w:rPr>
          <w:rFonts w:asciiTheme="majorBidi" w:hAnsiTheme="majorBidi" w:cstheme="majorBidi"/>
          <w:cs/>
        </w:rPr>
        <w:t xml:space="preserve">อย่างมีนัยสำคัญทางสถิติที่ระดับ </w:t>
      </w:r>
      <w:r w:rsidR="00C45DA3" w:rsidRPr="00437F53">
        <w:rPr>
          <w:rFonts w:asciiTheme="majorBidi" w:hAnsiTheme="majorBidi" w:cstheme="majorBidi"/>
        </w:rPr>
        <w:t xml:space="preserve">0.01 </w:t>
      </w:r>
      <w:r w:rsidR="00C45DA3" w:rsidRPr="00437F53">
        <w:rPr>
          <w:rFonts w:asciiTheme="majorBidi" w:hAnsiTheme="majorBidi" w:cstheme="majorBidi"/>
          <w:cs/>
        </w:rPr>
        <w:t xml:space="preserve">กล่าวคือ หากปัจจัย </w:t>
      </w:r>
      <w:proofErr w:type="spellStart"/>
      <w:r w:rsidR="00C45DA3" w:rsidRPr="00437F53">
        <w:rPr>
          <w:rFonts w:asciiTheme="majorBidi" w:hAnsiTheme="majorBidi" w:cstheme="majorBidi"/>
        </w:rPr>
        <w:t>FiveA</w:t>
      </w:r>
      <w:proofErr w:type="spellEnd"/>
      <w:r w:rsidR="00C45DA3" w:rsidRPr="00437F53">
        <w:rPr>
          <w:rFonts w:asciiTheme="majorBidi" w:hAnsiTheme="majorBidi" w:cstheme="majorBidi"/>
        </w:rPr>
        <w:t xml:space="preserve"> </w:t>
      </w:r>
      <w:r w:rsidR="00C45DA3" w:rsidRPr="00437F53">
        <w:rPr>
          <w:rFonts w:asciiTheme="majorBidi" w:hAnsiTheme="majorBidi" w:cstheme="majorBidi"/>
          <w:cs/>
        </w:rPr>
        <w:t xml:space="preserve">เพิ่มขึ้นหนึ่งหน่วย </w:t>
      </w:r>
      <w:r w:rsidR="00E23D9E" w:rsidRPr="00437F53">
        <w:rPr>
          <w:rFonts w:asciiTheme="majorBidi" w:hAnsiTheme="majorBidi" w:cstheme="majorBidi"/>
          <w:color w:val="000000" w:themeColor="text1"/>
          <w:cs/>
        </w:rPr>
        <w:t>ความภักดีของนักท่องเที่ยวในจังหวัดแพร่</w:t>
      </w:r>
      <w:r w:rsidR="00C45DA3" w:rsidRPr="00437F53">
        <w:rPr>
          <w:rFonts w:asciiTheme="majorBidi" w:hAnsiTheme="majorBidi" w:cstheme="majorBidi"/>
          <w:cs/>
        </w:rPr>
        <w:t xml:space="preserve"> เพิ่มขึ้น </w:t>
      </w:r>
      <w:r w:rsidR="00E23D9E" w:rsidRPr="00437F53">
        <w:rPr>
          <w:rFonts w:asciiTheme="majorBidi" w:hAnsiTheme="majorBidi" w:cstheme="majorBidi"/>
        </w:rPr>
        <w:t>0.489</w:t>
      </w:r>
      <w:r w:rsidR="00C45DA3" w:rsidRPr="00437F53">
        <w:rPr>
          <w:rFonts w:asciiTheme="majorBidi" w:hAnsiTheme="majorBidi" w:cstheme="majorBidi"/>
        </w:rPr>
        <w:t xml:space="preserve"> </w:t>
      </w:r>
      <w:r w:rsidR="00C45DA3" w:rsidRPr="00437F53">
        <w:rPr>
          <w:rFonts w:asciiTheme="majorBidi" w:hAnsiTheme="majorBidi" w:cstheme="majorBidi"/>
          <w:cs/>
        </w:rPr>
        <w:t>หน่วย</w:t>
      </w:r>
    </w:p>
    <w:p w:rsidR="000A2127" w:rsidRPr="00437F53" w:rsidRDefault="000A2127" w:rsidP="00437F53">
      <w:pPr>
        <w:ind w:firstLine="720"/>
        <w:contextualSpacing/>
        <w:jc w:val="thaiDistribute"/>
        <w:rPr>
          <w:rFonts w:asciiTheme="majorBidi" w:hAnsiTheme="majorBidi" w:cstheme="majorBidi"/>
          <w:cs/>
        </w:rPr>
        <w:sectPr w:rsidR="000A2127" w:rsidRPr="00437F53" w:rsidSect="00437F53">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985" w:left="1985" w:header="1440" w:footer="1418" w:gutter="0"/>
          <w:pgNumType w:fmt="thaiLetters" w:start="4"/>
          <w:cols w:space="708"/>
          <w:docGrid w:linePitch="360"/>
        </w:sectPr>
      </w:pPr>
    </w:p>
    <w:p w:rsidR="009360F1" w:rsidRPr="009360F1" w:rsidRDefault="009360F1" w:rsidP="00437F53">
      <w:pPr>
        <w:tabs>
          <w:tab w:val="left" w:pos="3060"/>
        </w:tabs>
        <w:ind w:left="3060" w:hanging="3060"/>
        <w:contextualSpacing/>
        <w:rPr>
          <w:rFonts w:asciiTheme="majorBidi" w:hAnsiTheme="majorBidi" w:cstheme="majorBidi"/>
        </w:rPr>
      </w:pPr>
    </w:p>
    <w:p w:rsidR="009360F1" w:rsidRDefault="00437F53" w:rsidP="00437F53">
      <w:pPr>
        <w:tabs>
          <w:tab w:val="left" w:pos="3060"/>
        </w:tabs>
        <w:ind w:left="3060" w:hanging="3060"/>
        <w:contextualSpacing/>
        <w:rPr>
          <w:rFonts w:asciiTheme="majorBidi" w:hAnsiTheme="majorBidi" w:cstheme="majorBidi"/>
        </w:rPr>
      </w:pPr>
      <w:r w:rsidRPr="00437F53">
        <w:rPr>
          <w:rFonts w:asciiTheme="majorBidi" w:hAnsiTheme="majorBidi" w:cstheme="majorBidi"/>
          <w:b/>
          <w:bCs/>
        </w:rPr>
        <w:t xml:space="preserve">Independent Study Title </w:t>
      </w:r>
      <w:r w:rsidRPr="00437F53">
        <w:rPr>
          <w:rFonts w:asciiTheme="majorBidi" w:hAnsiTheme="majorBidi" w:cstheme="majorBidi"/>
          <w:cs/>
        </w:rPr>
        <w:tab/>
      </w:r>
      <w:r w:rsidRPr="00437F53">
        <w:rPr>
          <w:rFonts w:asciiTheme="majorBidi" w:hAnsiTheme="majorBidi" w:cstheme="majorBidi"/>
        </w:rPr>
        <w:t xml:space="preserve">Impact of Tourism Logistics on Loyalty of Tourists </w:t>
      </w:r>
    </w:p>
    <w:p w:rsidR="00437F53" w:rsidRPr="00437F53" w:rsidRDefault="009360F1" w:rsidP="00437F53">
      <w:pPr>
        <w:tabs>
          <w:tab w:val="left" w:pos="3060"/>
        </w:tabs>
        <w:ind w:left="3060" w:hanging="3060"/>
        <w:contextualSpacing/>
        <w:rPr>
          <w:rFonts w:asciiTheme="majorBidi" w:hAnsiTheme="majorBidi" w:cstheme="majorBidi"/>
        </w:rPr>
      </w:pPr>
      <w:r>
        <w:rPr>
          <w:rFonts w:asciiTheme="majorBidi" w:hAnsiTheme="majorBidi" w:cstheme="majorBidi"/>
          <w:b/>
          <w:bCs/>
        </w:rPr>
        <w:tab/>
      </w:r>
      <w:proofErr w:type="gramStart"/>
      <w:r w:rsidR="00437F53" w:rsidRPr="00437F53">
        <w:rPr>
          <w:rFonts w:asciiTheme="majorBidi" w:hAnsiTheme="majorBidi" w:cstheme="majorBidi"/>
        </w:rPr>
        <w:t>in</w:t>
      </w:r>
      <w:proofErr w:type="gramEnd"/>
      <w:r w:rsidR="00437F53" w:rsidRPr="00437F53">
        <w:rPr>
          <w:rFonts w:asciiTheme="majorBidi" w:hAnsiTheme="majorBidi" w:cstheme="majorBidi"/>
        </w:rPr>
        <w:t xml:space="preserve"> </w:t>
      </w:r>
      <w:proofErr w:type="spellStart"/>
      <w:r w:rsidR="00437F53" w:rsidRPr="00437F53">
        <w:rPr>
          <w:rFonts w:asciiTheme="majorBidi" w:hAnsiTheme="majorBidi" w:cstheme="majorBidi"/>
        </w:rPr>
        <w:t>Phrae</w:t>
      </w:r>
      <w:proofErr w:type="spellEnd"/>
      <w:r w:rsidR="00437F53" w:rsidRPr="00437F53">
        <w:rPr>
          <w:rFonts w:asciiTheme="majorBidi" w:hAnsiTheme="majorBidi" w:cstheme="majorBidi"/>
        </w:rPr>
        <w:t xml:space="preserve"> Province</w:t>
      </w:r>
    </w:p>
    <w:p w:rsidR="00437F53" w:rsidRPr="00437F53" w:rsidRDefault="00437F53" w:rsidP="00437F53">
      <w:pPr>
        <w:tabs>
          <w:tab w:val="left" w:pos="3060"/>
        </w:tabs>
        <w:ind w:left="3060" w:hanging="3060"/>
        <w:contextualSpacing/>
        <w:rPr>
          <w:rFonts w:asciiTheme="majorBidi" w:hAnsiTheme="majorBidi" w:cstheme="majorBidi"/>
        </w:rPr>
      </w:pPr>
    </w:p>
    <w:p w:rsidR="00437F53" w:rsidRPr="00437F53" w:rsidRDefault="00437F53" w:rsidP="00437F53">
      <w:pPr>
        <w:tabs>
          <w:tab w:val="left" w:pos="3060"/>
        </w:tabs>
        <w:ind w:left="3600" w:hanging="3600"/>
        <w:contextualSpacing/>
        <w:rPr>
          <w:rFonts w:asciiTheme="majorBidi" w:hAnsiTheme="majorBidi" w:cstheme="majorBidi"/>
        </w:rPr>
      </w:pPr>
      <w:r w:rsidRPr="00437F53">
        <w:rPr>
          <w:rFonts w:asciiTheme="majorBidi" w:hAnsiTheme="majorBidi" w:cstheme="majorBidi"/>
          <w:b/>
          <w:bCs/>
        </w:rPr>
        <w:t>Author</w:t>
      </w:r>
      <w:r w:rsidRPr="00437F53">
        <w:rPr>
          <w:rFonts w:asciiTheme="majorBidi" w:hAnsiTheme="majorBidi" w:cstheme="majorBidi"/>
          <w:cs/>
        </w:rPr>
        <w:tab/>
      </w:r>
      <w:r w:rsidRPr="00437F53">
        <w:rPr>
          <w:rFonts w:asciiTheme="majorBidi" w:hAnsiTheme="majorBidi" w:cstheme="majorBidi"/>
        </w:rPr>
        <w:t xml:space="preserve">Miss </w:t>
      </w:r>
      <w:proofErr w:type="spellStart"/>
      <w:proofErr w:type="gramStart"/>
      <w:r w:rsidR="009360F1">
        <w:rPr>
          <w:rFonts w:asciiTheme="majorBidi" w:hAnsiTheme="majorBidi" w:cstheme="majorBidi"/>
        </w:rPr>
        <w:t>Maliwan</w:t>
      </w:r>
      <w:proofErr w:type="spellEnd"/>
      <w:r w:rsidR="009360F1">
        <w:rPr>
          <w:rFonts w:asciiTheme="majorBidi" w:hAnsiTheme="majorBidi" w:cstheme="majorBidi"/>
        </w:rPr>
        <w:t xml:space="preserve">  </w:t>
      </w:r>
      <w:r w:rsidRPr="00437F53">
        <w:rPr>
          <w:rFonts w:asciiTheme="majorBidi" w:hAnsiTheme="majorBidi" w:cstheme="majorBidi"/>
        </w:rPr>
        <w:t>Pinna</w:t>
      </w:r>
      <w:proofErr w:type="gramEnd"/>
    </w:p>
    <w:p w:rsidR="00437F53" w:rsidRPr="00437F53" w:rsidRDefault="00437F53" w:rsidP="00437F53">
      <w:pPr>
        <w:tabs>
          <w:tab w:val="left" w:pos="3060"/>
        </w:tabs>
        <w:ind w:left="3600" w:hanging="3600"/>
        <w:contextualSpacing/>
        <w:rPr>
          <w:rFonts w:asciiTheme="majorBidi" w:hAnsiTheme="majorBidi" w:cstheme="majorBidi"/>
        </w:rPr>
      </w:pPr>
    </w:p>
    <w:p w:rsidR="00437F53" w:rsidRPr="00437F53" w:rsidRDefault="00437F53" w:rsidP="00437F53">
      <w:pPr>
        <w:tabs>
          <w:tab w:val="left" w:pos="3060"/>
        </w:tabs>
        <w:ind w:left="3600" w:hanging="3600"/>
        <w:contextualSpacing/>
        <w:rPr>
          <w:rFonts w:asciiTheme="majorBidi" w:hAnsiTheme="majorBidi" w:cstheme="majorBidi"/>
        </w:rPr>
      </w:pPr>
      <w:r w:rsidRPr="00437F53">
        <w:rPr>
          <w:rFonts w:asciiTheme="majorBidi" w:hAnsiTheme="majorBidi" w:cstheme="majorBidi"/>
          <w:b/>
          <w:bCs/>
        </w:rPr>
        <w:t>Degree</w:t>
      </w:r>
      <w:r w:rsidRPr="00437F53">
        <w:rPr>
          <w:rFonts w:asciiTheme="majorBidi" w:hAnsiTheme="majorBidi" w:cstheme="majorBidi"/>
          <w:cs/>
        </w:rPr>
        <w:tab/>
      </w:r>
      <w:r w:rsidRPr="00437F53">
        <w:rPr>
          <w:rFonts w:asciiTheme="majorBidi" w:hAnsiTheme="majorBidi" w:cstheme="majorBidi"/>
        </w:rPr>
        <w:t>Master of Economics</w:t>
      </w:r>
    </w:p>
    <w:p w:rsidR="00437F53" w:rsidRPr="00437F53" w:rsidRDefault="00437F53" w:rsidP="00437F53">
      <w:pPr>
        <w:tabs>
          <w:tab w:val="left" w:pos="3060"/>
        </w:tabs>
        <w:ind w:left="3600" w:hanging="3600"/>
        <w:contextualSpacing/>
        <w:rPr>
          <w:rFonts w:asciiTheme="majorBidi" w:hAnsiTheme="majorBidi" w:cstheme="majorBidi"/>
        </w:rPr>
      </w:pPr>
    </w:p>
    <w:p w:rsidR="00437F53" w:rsidRPr="00437F53" w:rsidRDefault="00437F53" w:rsidP="00437F53">
      <w:pPr>
        <w:tabs>
          <w:tab w:val="left" w:pos="3060"/>
        </w:tabs>
        <w:ind w:left="3600" w:hanging="3600"/>
        <w:contextualSpacing/>
        <w:rPr>
          <w:rFonts w:asciiTheme="majorBidi" w:hAnsiTheme="majorBidi" w:cstheme="majorBidi"/>
        </w:rPr>
      </w:pPr>
      <w:r w:rsidRPr="00437F53">
        <w:rPr>
          <w:rFonts w:asciiTheme="majorBidi" w:hAnsiTheme="majorBidi" w:cstheme="majorBidi"/>
          <w:b/>
          <w:bCs/>
        </w:rPr>
        <w:t>Advisory Committee</w:t>
      </w:r>
      <w:r w:rsidRPr="00437F53">
        <w:rPr>
          <w:rFonts w:asciiTheme="majorBidi" w:hAnsiTheme="majorBidi" w:cstheme="majorBidi"/>
          <w:b/>
          <w:bCs/>
        </w:rPr>
        <w:tab/>
      </w:r>
      <w:r w:rsidR="009360F1" w:rsidRPr="009360F1">
        <w:rPr>
          <w:rFonts w:asciiTheme="majorBidi" w:hAnsiTheme="majorBidi" w:cstheme="majorBidi"/>
        </w:rPr>
        <w:t>Lect.</w:t>
      </w:r>
      <w:r w:rsidR="009360F1">
        <w:rPr>
          <w:rFonts w:asciiTheme="majorBidi" w:hAnsiTheme="majorBidi" w:cstheme="majorBidi"/>
          <w:b/>
          <w:bCs/>
        </w:rPr>
        <w:t xml:space="preserve"> </w:t>
      </w:r>
      <w:r w:rsidRPr="00437F53">
        <w:rPr>
          <w:rFonts w:asciiTheme="majorBidi" w:hAnsiTheme="majorBidi" w:cstheme="majorBidi"/>
        </w:rPr>
        <w:t xml:space="preserve">Dr. </w:t>
      </w:r>
      <w:proofErr w:type="spellStart"/>
      <w:r w:rsidRPr="00437F53">
        <w:rPr>
          <w:rFonts w:asciiTheme="majorBidi" w:hAnsiTheme="majorBidi" w:cstheme="majorBidi"/>
        </w:rPr>
        <w:t>Pairach</w:t>
      </w:r>
      <w:proofErr w:type="spellEnd"/>
      <w:r w:rsidRPr="00437F53">
        <w:rPr>
          <w:rFonts w:asciiTheme="majorBidi" w:hAnsiTheme="majorBidi" w:cstheme="majorBidi"/>
        </w:rPr>
        <w:t xml:space="preserve"> </w:t>
      </w:r>
      <w:proofErr w:type="spellStart"/>
      <w:r w:rsidRPr="00437F53">
        <w:rPr>
          <w:rFonts w:asciiTheme="majorBidi" w:hAnsiTheme="majorBidi" w:cstheme="majorBidi"/>
        </w:rPr>
        <w:t>Piboonrungroj</w:t>
      </w:r>
      <w:proofErr w:type="spellEnd"/>
      <w:r w:rsidRPr="00437F53">
        <w:rPr>
          <w:rFonts w:asciiTheme="majorBidi" w:hAnsiTheme="majorBidi" w:cstheme="majorBidi"/>
        </w:rPr>
        <w:tab/>
      </w:r>
      <w:r w:rsidRPr="00437F53">
        <w:rPr>
          <w:rFonts w:asciiTheme="majorBidi" w:hAnsiTheme="majorBidi" w:cstheme="majorBidi"/>
        </w:rPr>
        <w:tab/>
        <w:t>Advisor</w:t>
      </w:r>
    </w:p>
    <w:p w:rsidR="00437F53" w:rsidRPr="00437F53" w:rsidRDefault="00437F53" w:rsidP="00437F53">
      <w:pPr>
        <w:tabs>
          <w:tab w:val="left" w:pos="3060"/>
        </w:tabs>
        <w:ind w:left="3600" w:hanging="3600"/>
        <w:contextualSpacing/>
        <w:rPr>
          <w:rFonts w:asciiTheme="majorBidi" w:hAnsiTheme="majorBidi" w:cstheme="majorBidi"/>
        </w:rPr>
      </w:pPr>
      <w:r w:rsidRPr="00437F53">
        <w:rPr>
          <w:rFonts w:asciiTheme="majorBidi" w:hAnsiTheme="majorBidi" w:cstheme="majorBidi"/>
          <w:b/>
          <w:bCs/>
        </w:rPr>
        <w:tab/>
      </w:r>
      <w:r w:rsidRPr="00437F53">
        <w:rPr>
          <w:rFonts w:asciiTheme="majorBidi" w:hAnsiTheme="majorBidi" w:cstheme="majorBidi"/>
        </w:rPr>
        <w:t xml:space="preserve">Asst. </w:t>
      </w:r>
      <w:r w:rsidRPr="00437F53">
        <w:rPr>
          <w:rStyle w:val="st"/>
          <w:rFonts w:asciiTheme="majorBidi" w:hAnsiTheme="majorBidi" w:cstheme="majorBidi"/>
        </w:rPr>
        <w:t xml:space="preserve">Prof. </w:t>
      </w:r>
      <w:proofErr w:type="spellStart"/>
      <w:r w:rsidRPr="00437F53">
        <w:rPr>
          <w:rStyle w:val="st"/>
          <w:rFonts w:asciiTheme="majorBidi" w:hAnsiTheme="majorBidi" w:cstheme="majorBidi"/>
        </w:rPr>
        <w:t>Dr.</w:t>
      </w:r>
      <w:r w:rsidRPr="00437F53">
        <w:rPr>
          <w:rFonts w:asciiTheme="majorBidi" w:hAnsiTheme="majorBidi" w:cstheme="majorBidi"/>
        </w:rPr>
        <w:t>Chukiat</w:t>
      </w:r>
      <w:proofErr w:type="spellEnd"/>
      <w:r w:rsidRPr="00437F53">
        <w:rPr>
          <w:rFonts w:asciiTheme="majorBidi" w:hAnsiTheme="majorBidi" w:cstheme="majorBidi"/>
        </w:rPr>
        <w:t xml:space="preserve"> </w:t>
      </w:r>
      <w:proofErr w:type="spellStart"/>
      <w:r w:rsidRPr="00437F53">
        <w:rPr>
          <w:rFonts w:asciiTheme="majorBidi" w:hAnsiTheme="majorBidi" w:cstheme="majorBidi"/>
        </w:rPr>
        <w:t>Chaiboonsri</w:t>
      </w:r>
      <w:proofErr w:type="spellEnd"/>
      <w:r w:rsidRPr="00437F53">
        <w:rPr>
          <w:rFonts w:asciiTheme="majorBidi" w:hAnsiTheme="majorBidi" w:cstheme="majorBidi"/>
        </w:rPr>
        <w:tab/>
      </w:r>
      <w:r w:rsidR="009360F1">
        <w:rPr>
          <w:rFonts w:asciiTheme="majorBidi" w:hAnsiTheme="majorBidi" w:cstheme="majorBidi"/>
        </w:rPr>
        <w:tab/>
      </w:r>
      <w:r w:rsidRPr="00437F53">
        <w:rPr>
          <w:rFonts w:asciiTheme="majorBidi" w:hAnsiTheme="majorBidi" w:cstheme="majorBidi"/>
        </w:rPr>
        <w:t>Co-advisor</w:t>
      </w:r>
    </w:p>
    <w:p w:rsidR="00437F53" w:rsidRPr="00437F53" w:rsidRDefault="00437F53" w:rsidP="00437F53">
      <w:pPr>
        <w:tabs>
          <w:tab w:val="left" w:pos="3060"/>
        </w:tabs>
        <w:ind w:left="3600" w:hanging="3600"/>
        <w:contextualSpacing/>
        <w:rPr>
          <w:rFonts w:asciiTheme="majorBidi" w:hAnsiTheme="majorBidi" w:cstheme="majorBidi"/>
        </w:rPr>
      </w:pPr>
      <w:r w:rsidRPr="00437F53">
        <w:rPr>
          <w:rFonts w:asciiTheme="majorBidi" w:hAnsiTheme="majorBidi" w:cstheme="majorBidi"/>
        </w:rPr>
        <w:tab/>
      </w:r>
      <w:r w:rsidR="009360F1">
        <w:rPr>
          <w:rFonts w:asciiTheme="majorBidi" w:hAnsiTheme="majorBidi" w:cstheme="majorBidi"/>
        </w:rPr>
        <w:t xml:space="preserve">Lect. </w:t>
      </w:r>
      <w:proofErr w:type="spellStart"/>
      <w:r w:rsidRPr="00437F53">
        <w:rPr>
          <w:rFonts w:asciiTheme="majorBidi" w:hAnsiTheme="majorBidi" w:cstheme="majorBidi"/>
        </w:rPr>
        <w:t>Dr.Anuphak</w:t>
      </w:r>
      <w:proofErr w:type="spellEnd"/>
      <w:r w:rsidRPr="00437F53">
        <w:rPr>
          <w:rFonts w:asciiTheme="majorBidi" w:hAnsiTheme="majorBidi" w:cstheme="majorBidi"/>
        </w:rPr>
        <w:t xml:space="preserve"> </w:t>
      </w:r>
      <w:proofErr w:type="spellStart"/>
      <w:r w:rsidRPr="00437F53">
        <w:rPr>
          <w:rFonts w:asciiTheme="majorBidi" w:hAnsiTheme="majorBidi" w:cstheme="majorBidi"/>
        </w:rPr>
        <w:t>Saosaovaphak</w:t>
      </w:r>
      <w:proofErr w:type="spellEnd"/>
      <w:r w:rsidRPr="00437F53">
        <w:rPr>
          <w:rFonts w:asciiTheme="majorBidi" w:hAnsiTheme="majorBidi" w:cstheme="majorBidi"/>
        </w:rPr>
        <w:tab/>
      </w:r>
      <w:r w:rsidRPr="00437F53">
        <w:rPr>
          <w:rFonts w:asciiTheme="majorBidi" w:hAnsiTheme="majorBidi" w:cstheme="majorBidi"/>
        </w:rPr>
        <w:tab/>
        <w:t>Co-advisor</w:t>
      </w:r>
    </w:p>
    <w:p w:rsidR="00437F53" w:rsidRPr="00437F53" w:rsidRDefault="00437F53" w:rsidP="00437F53">
      <w:pPr>
        <w:tabs>
          <w:tab w:val="left" w:pos="3060"/>
        </w:tabs>
        <w:ind w:left="3600" w:hanging="3600"/>
        <w:contextualSpacing/>
        <w:rPr>
          <w:rFonts w:asciiTheme="majorBidi" w:hAnsiTheme="majorBidi" w:cstheme="majorBidi"/>
        </w:rPr>
      </w:pPr>
    </w:p>
    <w:p w:rsidR="00437F53" w:rsidRPr="00437F53" w:rsidRDefault="00437F53" w:rsidP="00437F53">
      <w:pPr>
        <w:tabs>
          <w:tab w:val="left" w:pos="3060"/>
        </w:tabs>
        <w:ind w:left="3600" w:hanging="3600"/>
        <w:contextualSpacing/>
        <w:jc w:val="center"/>
        <w:rPr>
          <w:rFonts w:asciiTheme="majorBidi" w:hAnsiTheme="majorBidi" w:cstheme="majorBidi"/>
          <w:b/>
          <w:bCs/>
          <w:sz w:val="40"/>
          <w:szCs w:val="40"/>
        </w:rPr>
      </w:pPr>
      <w:r w:rsidRPr="00437F53">
        <w:rPr>
          <w:rFonts w:asciiTheme="majorBidi" w:hAnsiTheme="majorBidi" w:cstheme="majorBidi"/>
          <w:b/>
          <w:bCs/>
          <w:sz w:val="40"/>
          <w:szCs w:val="40"/>
        </w:rPr>
        <w:t>ABSTRACT</w:t>
      </w:r>
    </w:p>
    <w:p w:rsidR="00437F53" w:rsidRPr="009360F1" w:rsidRDefault="00437F53" w:rsidP="00437F53">
      <w:pPr>
        <w:tabs>
          <w:tab w:val="left" w:pos="3060"/>
        </w:tabs>
        <w:ind w:left="3600" w:hanging="3600"/>
        <w:contextualSpacing/>
        <w:jc w:val="center"/>
        <w:rPr>
          <w:rFonts w:asciiTheme="majorBidi" w:hAnsiTheme="majorBidi" w:cstheme="majorBidi"/>
        </w:rPr>
      </w:pPr>
    </w:p>
    <w:p w:rsidR="00437F53" w:rsidRPr="00437F53" w:rsidRDefault="00437F53" w:rsidP="009360F1">
      <w:pPr>
        <w:ind w:firstLine="709"/>
        <w:contextualSpacing/>
        <w:jc w:val="thaiDistribute"/>
        <w:rPr>
          <w:rFonts w:asciiTheme="majorBidi" w:hAnsiTheme="majorBidi" w:cstheme="majorBidi"/>
        </w:rPr>
      </w:pPr>
      <w:r w:rsidRPr="00437F53">
        <w:rPr>
          <w:rFonts w:asciiTheme="majorBidi" w:hAnsiTheme="majorBidi" w:cstheme="majorBidi"/>
        </w:rPr>
        <w:t xml:space="preserve">This independent research aims to study the traveler's satisfaction for the element of tourism logistics and the impact of tourism logistics on loyalty of tourists in </w:t>
      </w:r>
      <w:proofErr w:type="spellStart"/>
      <w:r w:rsidRPr="00437F53">
        <w:rPr>
          <w:rFonts w:asciiTheme="majorBidi" w:hAnsiTheme="majorBidi" w:cstheme="majorBidi"/>
        </w:rPr>
        <w:t>Phrae</w:t>
      </w:r>
      <w:proofErr w:type="spellEnd"/>
      <w:r w:rsidRPr="00437F53">
        <w:rPr>
          <w:rFonts w:asciiTheme="majorBidi" w:hAnsiTheme="majorBidi" w:cstheme="majorBidi"/>
        </w:rPr>
        <w:t xml:space="preserve"> Province.</w:t>
      </w:r>
    </w:p>
    <w:p w:rsidR="00437F53" w:rsidRPr="00437F53" w:rsidRDefault="00437F53" w:rsidP="009360F1">
      <w:pPr>
        <w:ind w:firstLine="709"/>
        <w:contextualSpacing/>
        <w:jc w:val="thaiDistribute"/>
        <w:rPr>
          <w:rFonts w:asciiTheme="majorBidi" w:hAnsiTheme="majorBidi" w:cstheme="majorBidi"/>
        </w:rPr>
      </w:pPr>
      <w:r w:rsidRPr="00437F53">
        <w:rPr>
          <w:rFonts w:asciiTheme="majorBidi" w:hAnsiTheme="majorBidi" w:cstheme="majorBidi"/>
        </w:rPr>
        <w:t xml:space="preserve">The samples are 400 tourist randomly selected from visitors that travel to </w:t>
      </w:r>
      <w:proofErr w:type="spellStart"/>
      <w:r w:rsidRPr="00437F53">
        <w:rPr>
          <w:rFonts w:asciiTheme="majorBidi" w:hAnsiTheme="majorBidi" w:cstheme="majorBidi"/>
        </w:rPr>
        <w:t>Phare</w:t>
      </w:r>
      <w:proofErr w:type="spellEnd"/>
      <w:r w:rsidRPr="00437F53">
        <w:rPr>
          <w:rFonts w:asciiTheme="majorBidi" w:hAnsiTheme="majorBidi" w:cstheme="majorBidi"/>
        </w:rPr>
        <w:t xml:space="preserve"> province. Questionnaires are applied for the data collection. The data collection is also analyzed by using Likert Scale for studying the traveler's satisfaction for the element of tourism logistics and the impact on the travelers’ mind in their decision to revisit </w:t>
      </w:r>
      <w:proofErr w:type="spellStart"/>
      <w:r w:rsidRPr="00437F53">
        <w:rPr>
          <w:rFonts w:asciiTheme="majorBidi" w:hAnsiTheme="majorBidi" w:cstheme="majorBidi"/>
        </w:rPr>
        <w:t>Phare</w:t>
      </w:r>
      <w:proofErr w:type="spellEnd"/>
      <w:r w:rsidRPr="00437F53">
        <w:rPr>
          <w:rFonts w:asciiTheme="majorBidi" w:hAnsiTheme="majorBidi" w:cstheme="majorBidi"/>
        </w:rPr>
        <w:t xml:space="preserve">. Plus, Structural Equation Model: SEM is also applied in the analysis to discover the impact of tourism logistics on loyalty of tourists in </w:t>
      </w:r>
      <w:proofErr w:type="spellStart"/>
      <w:r w:rsidRPr="00437F53">
        <w:rPr>
          <w:rFonts w:asciiTheme="majorBidi" w:hAnsiTheme="majorBidi" w:cstheme="majorBidi"/>
        </w:rPr>
        <w:t>Phrae</w:t>
      </w:r>
      <w:proofErr w:type="spellEnd"/>
      <w:r w:rsidRPr="00437F53">
        <w:rPr>
          <w:rFonts w:asciiTheme="majorBidi" w:hAnsiTheme="majorBidi" w:cstheme="majorBidi"/>
        </w:rPr>
        <w:t xml:space="preserve"> Province.</w:t>
      </w:r>
    </w:p>
    <w:p w:rsidR="00437F53" w:rsidRPr="00437F53" w:rsidRDefault="00437F53" w:rsidP="009360F1">
      <w:pPr>
        <w:ind w:firstLine="709"/>
        <w:contextualSpacing/>
        <w:jc w:val="thaiDistribute"/>
        <w:rPr>
          <w:rFonts w:asciiTheme="majorBidi" w:hAnsiTheme="majorBidi" w:cstheme="majorBidi"/>
        </w:rPr>
      </w:pPr>
      <w:r w:rsidRPr="00437F53">
        <w:rPr>
          <w:rFonts w:asciiTheme="majorBidi" w:hAnsiTheme="majorBidi" w:cstheme="majorBidi"/>
        </w:rPr>
        <w:t xml:space="preserve">The study reveals that most of the respondents are less than 30 years-old female, single, with Bachelor’s degree. They are the officer or </w:t>
      </w:r>
      <w:r w:rsidRPr="00437F53">
        <w:rPr>
          <w:rFonts w:asciiTheme="majorBidi" w:hAnsiTheme="majorBidi" w:cstheme="majorBidi"/>
          <w:color w:val="000000"/>
          <w:shd w:val="clear" w:color="auto" w:fill="FFFFFF"/>
        </w:rPr>
        <w:t>government officer with the salary</w:t>
      </w:r>
      <w:r w:rsidRPr="00437F53">
        <w:rPr>
          <w:rFonts w:asciiTheme="majorBidi" w:hAnsiTheme="majorBidi" w:cstheme="majorBidi"/>
        </w:rPr>
        <w:t xml:space="preserve"> less than 15,000 baht per month. Moreover, </w:t>
      </w:r>
      <w:r w:rsidRPr="00437F53">
        <w:rPr>
          <w:rFonts w:asciiTheme="majorBidi" w:hAnsiTheme="majorBidi" w:cstheme="majorBidi"/>
          <w:color w:val="000000"/>
        </w:rPr>
        <w:t xml:space="preserve">they have been visited </w:t>
      </w:r>
      <w:proofErr w:type="spellStart"/>
      <w:r w:rsidRPr="00437F53">
        <w:rPr>
          <w:rFonts w:asciiTheme="majorBidi" w:hAnsiTheme="majorBidi" w:cstheme="majorBidi"/>
          <w:color w:val="000000"/>
        </w:rPr>
        <w:t>Phrae</w:t>
      </w:r>
      <w:proofErr w:type="spellEnd"/>
      <w:r w:rsidRPr="00437F53">
        <w:rPr>
          <w:rFonts w:asciiTheme="majorBidi" w:hAnsiTheme="majorBidi" w:cstheme="majorBidi"/>
          <w:color w:val="000000"/>
        </w:rPr>
        <w:t xml:space="preserve"> less than 3 times per year, They were informed about travelling information from their friends and decided to travel by themselves with their private vehicle. However, they cannot decide that they will revisit </w:t>
      </w:r>
      <w:proofErr w:type="spellStart"/>
      <w:r w:rsidRPr="00437F53">
        <w:rPr>
          <w:rFonts w:asciiTheme="majorBidi" w:hAnsiTheme="majorBidi" w:cstheme="majorBidi"/>
          <w:color w:val="000000"/>
        </w:rPr>
        <w:t>Phare</w:t>
      </w:r>
      <w:proofErr w:type="spellEnd"/>
      <w:r w:rsidRPr="00437F53">
        <w:rPr>
          <w:rFonts w:asciiTheme="majorBidi" w:hAnsiTheme="majorBidi" w:cstheme="majorBidi"/>
          <w:color w:val="000000"/>
        </w:rPr>
        <w:t xml:space="preserve"> in the future or either recommend to others, yet.</w:t>
      </w:r>
    </w:p>
    <w:p w:rsidR="00437F53" w:rsidRPr="00437F53" w:rsidRDefault="00437F53" w:rsidP="009360F1">
      <w:pPr>
        <w:pStyle w:val="HTML"/>
        <w:shd w:val="clear" w:color="auto" w:fill="FFFFFF"/>
        <w:contextualSpacing/>
        <w:jc w:val="thaiDistribute"/>
        <w:textAlignment w:val="baseline"/>
        <w:rPr>
          <w:rFonts w:asciiTheme="majorBidi" w:hAnsiTheme="majorBidi" w:cstheme="majorBidi"/>
          <w:sz w:val="32"/>
          <w:szCs w:val="32"/>
        </w:rPr>
      </w:pPr>
      <w:r w:rsidRPr="00437F53">
        <w:rPr>
          <w:rFonts w:asciiTheme="majorBidi" w:hAnsiTheme="majorBidi" w:cstheme="majorBidi"/>
          <w:sz w:val="32"/>
          <w:szCs w:val="32"/>
        </w:rPr>
        <w:t xml:space="preserve">           The results from Likert Scale reveal that there are several factors which affect the </w:t>
      </w:r>
      <w:proofErr w:type="spellStart"/>
      <w:r w:rsidRPr="00437F53">
        <w:rPr>
          <w:rFonts w:asciiTheme="majorBidi" w:hAnsiTheme="majorBidi" w:cstheme="majorBidi"/>
          <w:sz w:val="32"/>
          <w:szCs w:val="32"/>
        </w:rPr>
        <w:t>travellers</w:t>
      </w:r>
      <w:proofErr w:type="spellEnd"/>
      <w:r w:rsidRPr="00437F53">
        <w:rPr>
          <w:rFonts w:asciiTheme="majorBidi" w:hAnsiTheme="majorBidi" w:cstheme="majorBidi"/>
          <w:sz w:val="32"/>
          <w:szCs w:val="32"/>
        </w:rPr>
        <w:t xml:space="preserve"> to revisit </w:t>
      </w:r>
      <w:proofErr w:type="spellStart"/>
      <w:r w:rsidRPr="00437F53">
        <w:rPr>
          <w:rFonts w:asciiTheme="majorBidi" w:hAnsiTheme="majorBidi" w:cstheme="majorBidi"/>
          <w:sz w:val="32"/>
          <w:szCs w:val="32"/>
        </w:rPr>
        <w:t>Phrae</w:t>
      </w:r>
      <w:proofErr w:type="spellEnd"/>
      <w:r w:rsidRPr="00437F53">
        <w:rPr>
          <w:rFonts w:asciiTheme="majorBidi" w:hAnsiTheme="majorBidi" w:cstheme="majorBidi"/>
          <w:sz w:val="32"/>
          <w:szCs w:val="32"/>
        </w:rPr>
        <w:t xml:space="preserve">. The first factor is physical factor-the road during the journey in </w:t>
      </w:r>
      <w:proofErr w:type="spellStart"/>
      <w:r w:rsidRPr="00437F53">
        <w:rPr>
          <w:rFonts w:asciiTheme="majorBidi" w:hAnsiTheme="majorBidi" w:cstheme="majorBidi"/>
          <w:sz w:val="32"/>
          <w:szCs w:val="32"/>
        </w:rPr>
        <w:t>Phare</w:t>
      </w:r>
      <w:proofErr w:type="spellEnd"/>
      <w:r w:rsidRPr="00437F53">
        <w:rPr>
          <w:rFonts w:asciiTheme="majorBidi" w:hAnsiTheme="majorBidi" w:cstheme="majorBidi"/>
          <w:sz w:val="32"/>
          <w:szCs w:val="32"/>
        </w:rPr>
        <w:t xml:space="preserve"> (37.25%), </w:t>
      </w:r>
      <w:r w:rsidRPr="00437F53">
        <w:rPr>
          <w:rFonts w:asciiTheme="majorBidi" w:hAnsiTheme="majorBidi" w:cstheme="majorBidi"/>
          <w:sz w:val="32"/>
          <w:szCs w:val="32"/>
        </w:rPr>
        <w:lastRenderedPageBreak/>
        <w:t>followed by the informative factor-</w:t>
      </w:r>
      <w:r w:rsidRPr="00437F53">
        <w:rPr>
          <w:rFonts w:asciiTheme="majorBidi" w:hAnsiTheme="majorBidi" w:cstheme="majorBidi"/>
          <w:color w:val="000000"/>
          <w:sz w:val="32"/>
          <w:szCs w:val="32"/>
          <w:shd w:val="clear" w:color="auto" w:fill="FFFFFF"/>
        </w:rPr>
        <w:t xml:space="preserve"> guide </w:t>
      </w:r>
      <w:r w:rsidRPr="00437F53">
        <w:rPr>
          <w:rFonts w:asciiTheme="majorBidi" w:hAnsiTheme="majorBidi" w:cstheme="majorBidi"/>
          <w:sz w:val="32"/>
          <w:szCs w:val="32"/>
          <w:shd w:val="clear" w:color="auto" w:fill="FFFFFF"/>
        </w:rPr>
        <w:t>post</w:t>
      </w:r>
      <w:r w:rsidRPr="00437F53">
        <w:rPr>
          <w:rFonts w:asciiTheme="majorBidi" w:hAnsiTheme="majorBidi" w:cstheme="majorBidi"/>
          <w:sz w:val="32"/>
          <w:szCs w:val="32"/>
        </w:rPr>
        <w:t xml:space="preserve"> (35.35%). Plus, financial factor- Automatic Teller Machine location (33.75%</w:t>
      </w:r>
      <w:proofErr w:type="gramStart"/>
      <w:r w:rsidRPr="00437F53">
        <w:rPr>
          <w:rFonts w:asciiTheme="majorBidi" w:hAnsiTheme="majorBidi" w:cstheme="majorBidi"/>
          <w:sz w:val="32"/>
          <w:szCs w:val="32"/>
        </w:rPr>
        <w:t>),</w:t>
      </w:r>
      <w:proofErr w:type="gramEnd"/>
      <w:r w:rsidRPr="00437F53">
        <w:rPr>
          <w:rFonts w:asciiTheme="majorBidi" w:hAnsiTheme="majorBidi" w:cstheme="majorBidi"/>
          <w:sz w:val="32"/>
          <w:szCs w:val="32"/>
        </w:rPr>
        <w:t xml:space="preserve"> followed by the public utility-</w:t>
      </w:r>
      <w:r w:rsidRPr="00437F53">
        <w:rPr>
          <w:rFonts w:asciiTheme="majorBidi" w:hAnsiTheme="majorBidi" w:cstheme="majorBidi"/>
          <w:sz w:val="32"/>
          <w:szCs w:val="32"/>
          <w:shd w:val="clear" w:color="auto" w:fill="FFFFFF"/>
        </w:rPr>
        <w:t xml:space="preserve"> Internet WIFI 3G</w:t>
      </w:r>
      <w:r w:rsidRPr="00437F53">
        <w:rPr>
          <w:rFonts w:asciiTheme="majorBidi" w:hAnsiTheme="majorBidi" w:cstheme="majorBidi"/>
          <w:sz w:val="32"/>
          <w:szCs w:val="32"/>
        </w:rPr>
        <w:t xml:space="preserve"> (32.75%). Moreover, the permanent factor-good materials (34.25%),  seducing travelling place-Cultural and historical travelling places (35.50%), the convenient journey- the highway between provinces (36.25%), the convenient basic public utility and hospital (33.50%), Clean motel with appropriate price (34.50%), and cultural festivals (38.50%).</w:t>
      </w:r>
    </w:p>
    <w:p w:rsidR="00437F53" w:rsidRPr="00437F53" w:rsidRDefault="00437F53" w:rsidP="009360F1">
      <w:pPr>
        <w:pStyle w:val="HTML"/>
        <w:shd w:val="clear" w:color="auto" w:fill="FFFFFF"/>
        <w:contextualSpacing/>
        <w:jc w:val="thaiDistribute"/>
        <w:textAlignment w:val="baseline"/>
        <w:rPr>
          <w:rFonts w:asciiTheme="majorBidi" w:hAnsiTheme="majorBidi" w:cstheme="majorBidi"/>
          <w:sz w:val="32"/>
          <w:szCs w:val="32"/>
        </w:rPr>
      </w:pPr>
      <w:r w:rsidRPr="00437F53">
        <w:rPr>
          <w:rFonts w:asciiTheme="majorBidi" w:hAnsiTheme="majorBidi" w:cstheme="majorBidi"/>
          <w:sz w:val="32"/>
          <w:szCs w:val="32"/>
        </w:rPr>
        <w:t xml:space="preserve">           For the impact of tourism logistics on loyalty of tourists in </w:t>
      </w:r>
      <w:proofErr w:type="spellStart"/>
      <w:r w:rsidRPr="00437F53">
        <w:rPr>
          <w:rFonts w:asciiTheme="majorBidi" w:hAnsiTheme="majorBidi" w:cstheme="majorBidi"/>
          <w:sz w:val="32"/>
          <w:szCs w:val="32"/>
        </w:rPr>
        <w:t>Phrae</w:t>
      </w:r>
      <w:proofErr w:type="spellEnd"/>
      <w:r w:rsidRPr="00437F53">
        <w:rPr>
          <w:rFonts w:asciiTheme="majorBidi" w:hAnsiTheme="majorBidi" w:cstheme="majorBidi"/>
          <w:sz w:val="32"/>
          <w:szCs w:val="32"/>
        </w:rPr>
        <w:t xml:space="preserve"> Province which is analyzed by Structural Equation Model: SEM with R program, the analysis got PIFFS ~ </w:t>
      </w:r>
      <w:proofErr w:type="spellStart"/>
      <w:r w:rsidRPr="00437F53">
        <w:rPr>
          <w:rFonts w:asciiTheme="majorBidi" w:hAnsiTheme="majorBidi" w:cstheme="majorBidi"/>
          <w:sz w:val="32"/>
          <w:szCs w:val="32"/>
        </w:rPr>
        <w:t>FiveA</w:t>
      </w:r>
      <w:proofErr w:type="spellEnd"/>
      <w:r w:rsidRPr="00437F53">
        <w:rPr>
          <w:rFonts w:asciiTheme="majorBidi" w:hAnsiTheme="majorBidi" w:cstheme="majorBidi"/>
          <w:sz w:val="32"/>
          <w:szCs w:val="32"/>
        </w:rPr>
        <w:t xml:space="preserve"> ~ Loyalty as a model. The result reveals that the data are related in the same way. The relations between PIFFS factors which have effect on </w:t>
      </w:r>
      <w:proofErr w:type="spellStart"/>
      <w:r w:rsidRPr="00437F53">
        <w:rPr>
          <w:rFonts w:asciiTheme="majorBidi" w:hAnsiTheme="majorBidi" w:cstheme="majorBidi"/>
          <w:sz w:val="32"/>
          <w:szCs w:val="32"/>
        </w:rPr>
        <w:t>FiveA</w:t>
      </w:r>
      <w:proofErr w:type="spellEnd"/>
      <w:r w:rsidRPr="00437F53">
        <w:rPr>
          <w:rFonts w:asciiTheme="majorBidi" w:hAnsiTheme="majorBidi" w:cstheme="majorBidi"/>
          <w:sz w:val="32"/>
          <w:szCs w:val="32"/>
        </w:rPr>
        <w:t xml:space="preserve"> including, </w:t>
      </w:r>
      <w:r w:rsidRPr="00437F53">
        <w:rPr>
          <w:rFonts w:asciiTheme="majorBidi" w:hAnsiTheme="majorBidi" w:cstheme="majorBidi"/>
          <w:color w:val="000000"/>
          <w:sz w:val="32"/>
          <w:szCs w:val="32"/>
          <w:shd w:val="clear" w:color="auto" w:fill="FFFFFF"/>
        </w:rPr>
        <w:t xml:space="preserve">the guide </w:t>
      </w:r>
      <w:r w:rsidRPr="00437F53">
        <w:rPr>
          <w:rFonts w:asciiTheme="majorBidi" w:hAnsiTheme="majorBidi" w:cstheme="majorBidi"/>
          <w:sz w:val="32"/>
          <w:szCs w:val="32"/>
          <w:shd w:val="clear" w:color="auto" w:fill="FFFFFF"/>
        </w:rPr>
        <w:t xml:space="preserve">post, </w:t>
      </w:r>
      <w:r w:rsidRPr="00437F53">
        <w:rPr>
          <w:rFonts w:asciiTheme="majorBidi" w:hAnsiTheme="majorBidi" w:cstheme="majorBidi"/>
          <w:sz w:val="32"/>
          <w:szCs w:val="32"/>
        </w:rPr>
        <w:t xml:space="preserve">waste segregation, ATM (the amount of ATM in </w:t>
      </w:r>
      <w:proofErr w:type="spellStart"/>
      <w:r w:rsidRPr="00437F53">
        <w:rPr>
          <w:rFonts w:asciiTheme="majorBidi" w:hAnsiTheme="majorBidi" w:cstheme="majorBidi"/>
          <w:sz w:val="32"/>
          <w:szCs w:val="32"/>
        </w:rPr>
        <w:t>Phrae</w:t>
      </w:r>
      <w:proofErr w:type="spellEnd"/>
      <w:r w:rsidRPr="00437F53">
        <w:rPr>
          <w:rFonts w:asciiTheme="majorBidi" w:hAnsiTheme="majorBidi" w:cstheme="majorBidi"/>
          <w:sz w:val="32"/>
          <w:szCs w:val="32"/>
        </w:rPr>
        <w:t xml:space="preserve">) 0.641 in lever 0.01 significance of statics. To illustrate, if the PIFFS variable increase 1 unit, </w:t>
      </w:r>
      <w:proofErr w:type="spellStart"/>
      <w:r w:rsidRPr="00437F53">
        <w:rPr>
          <w:rFonts w:asciiTheme="majorBidi" w:hAnsiTheme="majorBidi" w:cstheme="majorBidi"/>
          <w:sz w:val="32"/>
          <w:szCs w:val="32"/>
        </w:rPr>
        <w:t>FiveA</w:t>
      </w:r>
      <w:proofErr w:type="spellEnd"/>
      <w:r w:rsidRPr="00437F53">
        <w:rPr>
          <w:rFonts w:asciiTheme="majorBidi" w:hAnsiTheme="majorBidi" w:cstheme="majorBidi"/>
          <w:sz w:val="32"/>
          <w:szCs w:val="32"/>
        </w:rPr>
        <w:t xml:space="preserve"> factor will increase 0.641 units. </w:t>
      </w:r>
    </w:p>
    <w:p w:rsidR="00437F53" w:rsidRPr="00437F53" w:rsidRDefault="00437F53" w:rsidP="009360F1">
      <w:pPr>
        <w:pStyle w:val="HTML"/>
        <w:shd w:val="clear" w:color="auto" w:fill="FFFFFF"/>
        <w:contextualSpacing/>
        <w:jc w:val="thaiDistribute"/>
        <w:textAlignment w:val="baseline"/>
        <w:rPr>
          <w:rFonts w:asciiTheme="majorBidi" w:hAnsiTheme="majorBidi" w:cstheme="majorBidi"/>
          <w:sz w:val="32"/>
          <w:szCs w:val="32"/>
        </w:rPr>
      </w:pPr>
      <w:r w:rsidRPr="00437F53">
        <w:rPr>
          <w:rFonts w:asciiTheme="majorBidi" w:hAnsiTheme="majorBidi" w:cstheme="majorBidi"/>
          <w:sz w:val="32"/>
          <w:szCs w:val="32"/>
        </w:rPr>
        <w:t xml:space="preserve">           Finally, </w:t>
      </w:r>
      <w:proofErr w:type="spellStart"/>
      <w:r w:rsidRPr="00437F53">
        <w:rPr>
          <w:rFonts w:asciiTheme="majorBidi" w:hAnsiTheme="majorBidi" w:cstheme="majorBidi"/>
          <w:sz w:val="32"/>
          <w:szCs w:val="32"/>
        </w:rPr>
        <w:t>FiveA</w:t>
      </w:r>
      <w:proofErr w:type="spellEnd"/>
      <w:r w:rsidRPr="00437F53">
        <w:rPr>
          <w:rFonts w:asciiTheme="majorBidi" w:hAnsiTheme="majorBidi" w:cstheme="majorBidi"/>
          <w:sz w:val="32"/>
          <w:szCs w:val="32"/>
        </w:rPr>
        <w:t xml:space="preserve"> factor that has effect on the loyalty of tourists in </w:t>
      </w:r>
      <w:proofErr w:type="spellStart"/>
      <w:r w:rsidRPr="00437F53">
        <w:rPr>
          <w:rFonts w:asciiTheme="majorBidi" w:hAnsiTheme="majorBidi" w:cstheme="majorBidi"/>
          <w:sz w:val="32"/>
          <w:szCs w:val="32"/>
        </w:rPr>
        <w:t>Phrae</w:t>
      </w:r>
      <w:proofErr w:type="spellEnd"/>
      <w:r w:rsidRPr="00437F53">
        <w:rPr>
          <w:rFonts w:asciiTheme="majorBidi" w:hAnsiTheme="majorBidi" w:cstheme="majorBidi"/>
          <w:sz w:val="32"/>
          <w:szCs w:val="32"/>
        </w:rPr>
        <w:t xml:space="preserve"> including, natural study-walking activity, </w:t>
      </w:r>
      <w:r w:rsidRPr="00437F53">
        <w:rPr>
          <w:rFonts w:asciiTheme="majorBidi" w:hAnsiTheme="majorBidi" w:cstheme="majorBidi"/>
          <w:color w:val="000000"/>
          <w:sz w:val="32"/>
          <w:szCs w:val="32"/>
          <w:shd w:val="clear" w:color="auto" w:fill="FFFFFF"/>
        </w:rPr>
        <w:t>national park,</w:t>
      </w:r>
      <w:r w:rsidRPr="00437F53">
        <w:rPr>
          <w:rFonts w:asciiTheme="majorBidi" w:hAnsiTheme="majorBidi" w:cstheme="majorBidi"/>
          <w:sz w:val="32"/>
          <w:szCs w:val="32"/>
        </w:rPr>
        <w:t xml:space="preserve"> motel with appropriate price, and natural travelling places such as waterfall and mountain 0.489 in lever 0.01 significance of statics. To illustrate, if the </w:t>
      </w:r>
      <w:proofErr w:type="spellStart"/>
      <w:r w:rsidRPr="00437F53">
        <w:rPr>
          <w:rFonts w:asciiTheme="majorBidi" w:hAnsiTheme="majorBidi" w:cstheme="majorBidi"/>
          <w:sz w:val="32"/>
          <w:szCs w:val="32"/>
        </w:rPr>
        <w:t>FiveA</w:t>
      </w:r>
      <w:proofErr w:type="spellEnd"/>
      <w:r w:rsidRPr="00437F53">
        <w:rPr>
          <w:rFonts w:asciiTheme="majorBidi" w:hAnsiTheme="majorBidi" w:cstheme="majorBidi"/>
          <w:sz w:val="32"/>
          <w:szCs w:val="32"/>
        </w:rPr>
        <w:t xml:space="preserve"> factor increase 1 unit, the loyalty of tourists in </w:t>
      </w:r>
      <w:proofErr w:type="spellStart"/>
      <w:r w:rsidRPr="00437F53">
        <w:rPr>
          <w:rFonts w:asciiTheme="majorBidi" w:hAnsiTheme="majorBidi" w:cstheme="majorBidi"/>
          <w:sz w:val="32"/>
          <w:szCs w:val="32"/>
        </w:rPr>
        <w:t>Phrae</w:t>
      </w:r>
      <w:proofErr w:type="spellEnd"/>
      <w:r w:rsidRPr="00437F53">
        <w:rPr>
          <w:rFonts w:asciiTheme="majorBidi" w:hAnsiTheme="majorBidi" w:cstheme="majorBidi"/>
          <w:sz w:val="32"/>
          <w:szCs w:val="32"/>
        </w:rPr>
        <w:t xml:space="preserve"> will increase 0.489 units.</w:t>
      </w:r>
    </w:p>
    <w:p w:rsidR="00AC1A8B" w:rsidRPr="00437F53" w:rsidRDefault="00AC1A8B" w:rsidP="00437F53">
      <w:pPr>
        <w:tabs>
          <w:tab w:val="left" w:pos="3060"/>
        </w:tabs>
        <w:ind w:left="3060" w:hanging="3060"/>
        <w:contextualSpacing/>
        <w:rPr>
          <w:rFonts w:asciiTheme="majorBidi" w:hAnsiTheme="majorBidi" w:cstheme="majorBidi"/>
        </w:rPr>
      </w:pPr>
    </w:p>
    <w:sectPr w:rsidR="00AC1A8B" w:rsidRPr="00437F53" w:rsidSect="009360F1">
      <w:headerReference w:type="even" r:id="rId15"/>
      <w:headerReference w:type="default" r:id="rId16"/>
      <w:headerReference w:type="first" r:id="rId17"/>
      <w:pgSz w:w="11906" w:h="16838"/>
      <w:pgMar w:top="1418" w:right="1418" w:bottom="1985" w:left="1985" w:header="850" w:footer="1417" w:gutter="0"/>
      <w:pgNumType w:fmt="thaiLetters"/>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720" w:rsidRDefault="003D4720">
      <w:r>
        <w:separator/>
      </w:r>
    </w:p>
  </w:endnote>
  <w:endnote w:type="continuationSeparator" w:id="0">
    <w:p w:rsidR="003D4720" w:rsidRDefault="003D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177" w:rsidRDefault="0093517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32"/>
      </w:rPr>
      <w:id w:val="24664097"/>
      <w:docPartObj>
        <w:docPartGallery w:val="Page Numbers (Bottom of Page)"/>
        <w:docPartUnique/>
      </w:docPartObj>
    </w:sdtPr>
    <w:sdtEndPr>
      <w:rPr>
        <w:rFonts w:asciiTheme="majorHAnsi" w:hAnsiTheme="majorHAnsi"/>
      </w:rPr>
    </w:sdtEndPr>
    <w:sdtContent>
      <w:p w:rsidR="00C45DA3" w:rsidRPr="00B3065D" w:rsidRDefault="00FF1CB4" w:rsidP="00B3065D">
        <w:pPr>
          <w:pStyle w:val="a5"/>
          <w:jc w:val="center"/>
          <w:rPr>
            <w:rFonts w:asciiTheme="majorHAnsi" w:hAnsiTheme="majorHAnsi"/>
            <w:szCs w:val="32"/>
          </w:rPr>
        </w:pPr>
        <w:r w:rsidRPr="00B3065D">
          <w:rPr>
            <w:szCs w:val="32"/>
          </w:rPr>
          <w:fldChar w:fldCharType="begin"/>
        </w:r>
        <w:r w:rsidR="00C45DA3" w:rsidRPr="00B3065D">
          <w:rPr>
            <w:szCs w:val="32"/>
          </w:rPr>
          <w:instrText xml:space="preserve"> PAGE   \* MERGEFORMAT </w:instrText>
        </w:r>
        <w:r w:rsidRPr="00B3065D">
          <w:rPr>
            <w:szCs w:val="32"/>
          </w:rPr>
          <w:fldChar w:fldCharType="separate"/>
        </w:r>
        <w:r w:rsidR="009B1B75" w:rsidRPr="009B1B75">
          <w:rPr>
            <w:noProof/>
            <w:szCs w:val="32"/>
            <w:cs/>
            <w:lang w:val="th-TH"/>
          </w:rPr>
          <w:t>ง</w:t>
        </w:r>
        <w:r w:rsidRPr="00B3065D">
          <w:rPr>
            <w:szCs w:val="3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177" w:rsidRDefault="00935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720" w:rsidRDefault="003D4720">
      <w:r>
        <w:separator/>
      </w:r>
    </w:p>
  </w:footnote>
  <w:footnote w:type="continuationSeparator" w:id="0">
    <w:p w:rsidR="003D4720" w:rsidRDefault="003D4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DA3" w:rsidRDefault="003D4720" w:rsidP="00CD6036">
    <w:pPr>
      <w:pStyle w:val="a3"/>
      <w:framePr w:wrap="around" w:vAnchor="text" w:hAnchor="margin" w:xAlign="center" w:y="1"/>
      <w:rPr>
        <w:rStyle w:val="a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0462" o:spid="_x0000_s2050" type="#_x0000_t75" style="position:absolute;margin-left:0;margin-top:0;width:424.85pt;height:600.95pt;z-index:-251657216;mso-position-horizontal:center;mso-position-horizontal-relative:margin;mso-position-vertical:center;mso-position-vertical-relative:margin" o:allowincell="f">
          <v:imagedata r:id="rId1" o:title="copyrights"/>
          <w10:wrap anchorx="margin" anchory="margin"/>
        </v:shape>
      </w:pict>
    </w:r>
    <w:r w:rsidR="00FF1CB4">
      <w:rPr>
        <w:rStyle w:val="a4"/>
      </w:rPr>
      <w:fldChar w:fldCharType="begin"/>
    </w:r>
    <w:r w:rsidR="00C45DA3">
      <w:rPr>
        <w:rStyle w:val="a4"/>
      </w:rPr>
      <w:instrText xml:space="preserve">PAGE  </w:instrText>
    </w:r>
    <w:r w:rsidR="00FF1CB4">
      <w:rPr>
        <w:rStyle w:val="a4"/>
      </w:rPr>
      <w:fldChar w:fldCharType="end"/>
    </w:r>
  </w:p>
  <w:p w:rsidR="00C45DA3" w:rsidRDefault="00C45DA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177" w:rsidRDefault="003D472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0463" o:spid="_x0000_s2051" type="#_x0000_t75" style="position:absolute;margin-left:0;margin-top:0;width:424.85pt;height:600.95pt;z-index:-251656192;mso-position-horizontal:center;mso-position-horizontal-relative:margin;mso-position-vertical:center;mso-position-vertical-relative:margin" o:allowincell="f">
          <v:imagedata r:id="rId1" o:title="copyright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177" w:rsidRDefault="003D472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0461" o:spid="_x0000_s2049" type="#_x0000_t75" style="position:absolute;margin-left:0;margin-top:0;width:424.85pt;height:600.95pt;z-index:-251658240;mso-position-horizontal:center;mso-position-horizontal-relative:margin;mso-position-vertical:center;mso-position-vertical-relative:margin" o:allowincell="f">
          <v:imagedata r:id="rId1" o:title="copyrights"/>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DA3" w:rsidRDefault="003D4720" w:rsidP="00036ACE">
    <w:pPr>
      <w:pStyle w:val="a3"/>
      <w:framePr w:wrap="around" w:vAnchor="text" w:hAnchor="margin" w:xAlign="center" w:y="1"/>
      <w:rPr>
        <w:rStyle w:val="a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0465" o:spid="_x0000_s2053" type="#_x0000_t75" style="position:absolute;margin-left:0;margin-top:0;width:424.85pt;height:600.95pt;z-index:-251654144;mso-position-horizontal:center;mso-position-horizontal-relative:margin;mso-position-vertical:center;mso-position-vertical-relative:margin" o:allowincell="f">
          <v:imagedata r:id="rId1" o:title="copyrights"/>
          <w10:wrap anchorx="margin" anchory="margin"/>
        </v:shape>
      </w:pict>
    </w:r>
    <w:r w:rsidR="00FF1CB4">
      <w:rPr>
        <w:rStyle w:val="a4"/>
        <w:cs/>
      </w:rPr>
      <w:fldChar w:fldCharType="begin"/>
    </w:r>
    <w:r w:rsidR="00C45DA3">
      <w:rPr>
        <w:rStyle w:val="a4"/>
      </w:rPr>
      <w:instrText xml:space="preserve">PAGE  </w:instrText>
    </w:r>
    <w:r w:rsidR="00FF1CB4">
      <w:rPr>
        <w:rStyle w:val="a4"/>
        <w:cs/>
      </w:rPr>
      <w:fldChar w:fldCharType="end"/>
    </w:r>
  </w:p>
  <w:p w:rsidR="00C45DA3" w:rsidRDefault="00C45DA3">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DA3" w:rsidRPr="00B3065D" w:rsidRDefault="003D4720" w:rsidP="00B3065D">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0466" o:spid="_x0000_s2054" type="#_x0000_t75" style="position:absolute;margin-left:0;margin-top:0;width:424.85pt;height:600.95pt;z-index:-251653120;mso-position-horizontal:center;mso-position-horizontal-relative:margin;mso-position-vertical:center;mso-position-vertical-relative:margin" o:allowincell="f">
          <v:imagedata r:id="rId1" o:title="copyrights"/>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177" w:rsidRDefault="003D472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0464" o:spid="_x0000_s2052" type="#_x0000_t75" style="position:absolute;margin-left:0;margin-top:0;width:424.85pt;height:600.95pt;z-index:-251655168;mso-position-horizontal:center;mso-position-horizontal-relative:margin;mso-position-vertical:center;mso-position-vertical-relative:margin" o:allowincell="f">
          <v:imagedata r:id="rId1" o:title="copyright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C7E19"/>
    <w:multiLevelType w:val="hybridMultilevel"/>
    <w:tmpl w:val="D0A283C2"/>
    <w:lvl w:ilvl="0" w:tplc="629EB42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528574FB"/>
    <w:multiLevelType w:val="hybridMultilevel"/>
    <w:tmpl w:val="1C425D58"/>
    <w:lvl w:ilvl="0" w:tplc="BFF49F7A">
      <w:start w:val="3"/>
      <w:numFmt w:val="bullet"/>
      <w:lvlText w:val="-"/>
      <w:lvlJc w:val="left"/>
      <w:pPr>
        <w:ind w:left="1722" w:hanging="360"/>
      </w:pPr>
      <w:rPr>
        <w:rFonts w:ascii="Angsana New" w:eastAsiaTheme="minorHAnsi" w:hAnsi="Angsana New" w:cs="Angsana New" w:hint="default"/>
      </w:rPr>
    </w:lvl>
    <w:lvl w:ilvl="1" w:tplc="04090003" w:tentative="1">
      <w:start w:val="1"/>
      <w:numFmt w:val="bullet"/>
      <w:lvlText w:val="o"/>
      <w:lvlJc w:val="left"/>
      <w:pPr>
        <w:ind w:left="2442" w:hanging="360"/>
      </w:pPr>
      <w:rPr>
        <w:rFonts w:ascii="Courier New" w:hAnsi="Courier New" w:cs="Courier New" w:hint="default"/>
      </w:rPr>
    </w:lvl>
    <w:lvl w:ilvl="2" w:tplc="04090005" w:tentative="1">
      <w:start w:val="1"/>
      <w:numFmt w:val="bullet"/>
      <w:lvlText w:val=""/>
      <w:lvlJc w:val="left"/>
      <w:pPr>
        <w:ind w:left="3162" w:hanging="360"/>
      </w:pPr>
      <w:rPr>
        <w:rFonts w:ascii="Wingdings" w:hAnsi="Wingdings" w:hint="default"/>
      </w:rPr>
    </w:lvl>
    <w:lvl w:ilvl="3" w:tplc="04090001" w:tentative="1">
      <w:start w:val="1"/>
      <w:numFmt w:val="bullet"/>
      <w:lvlText w:val=""/>
      <w:lvlJc w:val="left"/>
      <w:pPr>
        <w:ind w:left="3882" w:hanging="360"/>
      </w:pPr>
      <w:rPr>
        <w:rFonts w:ascii="Symbol" w:hAnsi="Symbol" w:hint="default"/>
      </w:rPr>
    </w:lvl>
    <w:lvl w:ilvl="4" w:tplc="04090003" w:tentative="1">
      <w:start w:val="1"/>
      <w:numFmt w:val="bullet"/>
      <w:lvlText w:val="o"/>
      <w:lvlJc w:val="left"/>
      <w:pPr>
        <w:ind w:left="4602" w:hanging="360"/>
      </w:pPr>
      <w:rPr>
        <w:rFonts w:ascii="Courier New" w:hAnsi="Courier New" w:cs="Courier New" w:hint="default"/>
      </w:rPr>
    </w:lvl>
    <w:lvl w:ilvl="5" w:tplc="04090005" w:tentative="1">
      <w:start w:val="1"/>
      <w:numFmt w:val="bullet"/>
      <w:lvlText w:val=""/>
      <w:lvlJc w:val="left"/>
      <w:pPr>
        <w:ind w:left="5322" w:hanging="360"/>
      </w:pPr>
      <w:rPr>
        <w:rFonts w:ascii="Wingdings" w:hAnsi="Wingdings" w:hint="default"/>
      </w:rPr>
    </w:lvl>
    <w:lvl w:ilvl="6" w:tplc="04090001" w:tentative="1">
      <w:start w:val="1"/>
      <w:numFmt w:val="bullet"/>
      <w:lvlText w:val=""/>
      <w:lvlJc w:val="left"/>
      <w:pPr>
        <w:ind w:left="6042" w:hanging="360"/>
      </w:pPr>
      <w:rPr>
        <w:rFonts w:ascii="Symbol" w:hAnsi="Symbol" w:hint="default"/>
      </w:rPr>
    </w:lvl>
    <w:lvl w:ilvl="7" w:tplc="04090003" w:tentative="1">
      <w:start w:val="1"/>
      <w:numFmt w:val="bullet"/>
      <w:lvlText w:val="o"/>
      <w:lvlJc w:val="left"/>
      <w:pPr>
        <w:ind w:left="6762" w:hanging="360"/>
      </w:pPr>
      <w:rPr>
        <w:rFonts w:ascii="Courier New" w:hAnsi="Courier New" w:cs="Courier New" w:hint="default"/>
      </w:rPr>
    </w:lvl>
    <w:lvl w:ilvl="8" w:tplc="04090005" w:tentative="1">
      <w:start w:val="1"/>
      <w:numFmt w:val="bullet"/>
      <w:lvlText w:val=""/>
      <w:lvlJc w:val="left"/>
      <w:pPr>
        <w:ind w:left="7482" w:hanging="360"/>
      </w:pPr>
      <w:rPr>
        <w:rFonts w:ascii="Wingdings" w:hAnsi="Wingdings" w:hint="default"/>
      </w:rPr>
    </w:lvl>
  </w:abstractNum>
  <w:abstractNum w:abstractNumId="2">
    <w:nsid w:val="591C4362"/>
    <w:multiLevelType w:val="hybridMultilevel"/>
    <w:tmpl w:val="A28A3A9A"/>
    <w:lvl w:ilvl="0" w:tplc="ECA664E8">
      <w:numFmt w:val="bullet"/>
      <w:lvlText w:val="-"/>
      <w:lvlJc w:val="left"/>
      <w:pPr>
        <w:ind w:left="720" w:hanging="360"/>
      </w:pPr>
      <w:rPr>
        <w:rFonts w:ascii="Angsana New" w:eastAsia="SimSun" w:hAnsi="Angsana New" w:cs="Angsana New" w:hint="default"/>
      </w:rPr>
    </w:lvl>
    <w:lvl w:ilvl="1" w:tplc="BFF49F7A">
      <w:start w:val="3"/>
      <w:numFmt w:val="bullet"/>
      <w:lvlText w:val="-"/>
      <w:lvlJc w:val="left"/>
      <w:pPr>
        <w:ind w:left="1440" w:hanging="360"/>
      </w:pPr>
      <w:rPr>
        <w:rFonts w:ascii="Angsana New" w:eastAsiaTheme="minorHAnsi" w:hAnsi="Angsana New" w:cs="Angsana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rsids>
    <w:rsidRoot w:val="00BB5246"/>
    <w:rsid w:val="00020EDC"/>
    <w:rsid w:val="00027369"/>
    <w:rsid w:val="0003225B"/>
    <w:rsid w:val="00032C37"/>
    <w:rsid w:val="00033B3D"/>
    <w:rsid w:val="00035BD8"/>
    <w:rsid w:val="00036ACE"/>
    <w:rsid w:val="00070153"/>
    <w:rsid w:val="00074A29"/>
    <w:rsid w:val="000A2127"/>
    <w:rsid w:val="000C25C9"/>
    <w:rsid w:val="000D34E9"/>
    <w:rsid w:val="00103CF2"/>
    <w:rsid w:val="0015199B"/>
    <w:rsid w:val="001675A6"/>
    <w:rsid w:val="0017330D"/>
    <w:rsid w:val="00175F53"/>
    <w:rsid w:val="001A2EE7"/>
    <w:rsid w:val="001B5404"/>
    <w:rsid w:val="001C3A53"/>
    <w:rsid w:val="001C7ED7"/>
    <w:rsid w:val="001F071F"/>
    <w:rsid w:val="001F496F"/>
    <w:rsid w:val="00213B6B"/>
    <w:rsid w:val="002358E0"/>
    <w:rsid w:val="00260DF1"/>
    <w:rsid w:val="002634D7"/>
    <w:rsid w:val="00287D96"/>
    <w:rsid w:val="002917AB"/>
    <w:rsid w:val="00293570"/>
    <w:rsid w:val="002C028B"/>
    <w:rsid w:val="002C66B5"/>
    <w:rsid w:val="002E5700"/>
    <w:rsid w:val="002F3DBB"/>
    <w:rsid w:val="0030680F"/>
    <w:rsid w:val="0032009A"/>
    <w:rsid w:val="00331521"/>
    <w:rsid w:val="00354B1E"/>
    <w:rsid w:val="003809FA"/>
    <w:rsid w:val="003C3664"/>
    <w:rsid w:val="003D4720"/>
    <w:rsid w:val="003F60EF"/>
    <w:rsid w:val="00437F53"/>
    <w:rsid w:val="00457C19"/>
    <w:rsid w:val="004605A4"/>
    <w:rsid w:val="004849C1"/>
    <w:rsid w:val="004D33A9"/>
    <w:rsid w:val="004D6CE0"/>
    <w:rsid w:val="004E1AAC"/>
    <w:rsid w:val="00506479"/>
    <w:rsid w:val="005A64D1"/>
    <w:rsid w:val="005B3F73"/>
    <w:rsid w:val="005B5685"/>
    <w:rsid w:val="005D2EDE"/>
    <w:rsid w:val="005D4915"/>
    <w:rsid w:val="005D7B56"/>
    <w:rsid w:val="005E422E"/>
    <w:rsid w:val="005E5653"/>
    <w:rsid w:val="005F1B9C"/>
    <w:rsid w:val="00600AC2"/>
    <w:rsid w:val="00631767"/>
    <w:rsid w:val="00687DAA"/>
    <w:rsid w:val="00691BA9"/>
    <w:rsid w:val="006A1E02"/>
    <w:rsid w:val="006C2F69"/>
    <w:rsid w:val="006E4216"/>
    <w:rsid w:val="006F5EAC"/>
    <w:rsid w:val="007127AF"/>
    <w:rsid w:val="00786FE8"/>
    <w:rsid w:val="007B189E"/>
    <w:rsid w:val="007C2B35"/>
    <w:rsid w:val="007C4FAA"/>
    <w:rsid w:val="007F7DDF"/>
    <w:rsid w:val="00813372"/>
    <w:rsid w:val="00822BF7"/>
    <w:rsid w:val="00841DF7"/>
    <w:rsid w:val="00851513"/>
    <w:rsid w:val="0086541D"/>
    <w:rsid w:val="008707E4"/>
    <w:rsid w:val="008E683B"/>
    <w:rsid w:val="008E7E1A"/>
    <w:rsid w:val="008F68C0"/>
    <w:rsid w:val="00923034"/>
    <w:rsid w:val="00935177"/>
    <w:rsid w:val="009360F1"/>
    <w:rsid w:val="009641E5"/>
    <w:rsid w:val="00995CD4"/>
    <w:rsid w:val="009A322E"/>
    <w:rsid w:val="009A42F4"/>
    <w:rsid w:val="009A57DE"/>
    <w:rsid w:val="009B1B75"/>
    <w:rsid w:val="009C15AA"/>
    <w:rsid w:val="009C43E0"/>
    <w:rsid w:val="009F520C"/>
    <w:rsid w:val="00A045A5"/>
    <w:rsid w:val="00A06B33"/>
    <w:rsid w:val="00AB65DB"/>
    <w:rsid w:val="00AC1A8B"/>
    <w:rsid w:val="00AE22D8"/>
    <w:rsid w:val="00AF5A03"/>
    <w:rsid w:val="00B01927"/>
    <w:rsid w:val="00B04711"/>
    <w:rsid w:val="00B10F87"/>
    <w:rsid w:val="00B13CE5"/>
    <w:rsid w:val="00B3065D"/>
    <w:rsid w:val="00B33E4A"/>
    <w:rsid w:val="00B425CE"/>
    <w:rsid w:val="00B5251F"/>
    <w:rsid w:val="00B623A9"/>
    <w:rsid w:val="00B63245"/>
    <w:rsid w:val="00B737C9"/>
    <w:rsid w:val="00B75033"/>
    <w:rsid w:val="00B85681"/>
    <w:rsid w:val="00B93856"/>
    <w:rsid w:val="00B96E35"/>
    <w:rsid w:val="00BB5246"/>
    <w:rsid w:val="00BC5BE1"/>
    <w:rsid w:val="00BD2035"/>
    <w:rsid w:val="00BF7E13"/>
    <w:rsid w:val="00C10E64"/>
    <w:rsid w:val="00C162C8"/>
    <w:rsid w:val="00C17620"/>
    <w:rsid w:val="00C45DA3"/>
    <w:rsid w:val="00C641ED"/>
    <w:rsid w:val="00C64683"/>
    <w:rsid w:val="00C854D6"/>
    <w:rsid w:val="00CA0A7E"/>
    <w:rsid w:val="00CD16C8"/>
    <w:rsid w:val="00CD6036"/>
    <w:rsid w:val="00D45E4E"/>
    <w:rsid w:val="00D6498B"/>
    <w:rsid w:val="00D86247"/>
    <w:rsid w:val="00D91E9C"/>
    <w:rsid w:val="00DA0A36"/>
    <w:rsid w:val="00DC0BC8"/>
    <w:rsid w:val="00E23D9E"/>
    <w:rsid w:val="00E255FD"/>
    <w:rsid w:val="00ED765F"/>
    <w:rsid w:val="00F13BFE"/>
    <w:rsid w:val="00F34954"/>
    <w:rsid w:val="00F717D2"/>
    <w:rsid w:val="00FA7D28"/>
    <w:rsid w:val="00FC772B"/>
    <w:rsid w:val="00FF1CB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E9C"/>
    <w:rPr>
      <w:rFonts w:ascii="Angsana New" w:hAnsi="Angsana New"/>
      <w:sz w:val="32"/>
      <w:szCs w:val="32"/>
    </w:rPr>
  </w:style>
  <w:style w:type="paragraph" w:styleId="3">
    <w:name w:val="heading 3"/>
    <w:basedOn w:val="a"/>
    <w:link w:val="30"/>
    <w:uiPriority w:val="9"/>
    <w:qFormat/>
    <w:rsid w:val="000C25C9"/>
    <w:pPr>
      <w:spacing w:before="100" w:beforeAutospacing="1" w:after="100" w:afterAutospacing="1"/>
      <w:outlineLvl w:val="2"/>
    </w:pPr>
    <w:rPr>
      <w:rFonts w:ascii="Tahoma" w:hAnsi="Tahoma" w:cs="Tahoma"/>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23034"/>
    <w:pPr>
      <w:tabs>
        <w:tab w:val="center" w:pos="4153"/>
        <w:tab w:val="right" w:pos="8306"/>
      </w:tabs>
    </w:pPr>
    <w:rPr>
      <w:szCs w:val="37"/>
    </w:rPr>
  </w:style>
  <w:style w:type="character" w:styleId="a4">
    <w:name w:val="page number"/>
    <w:basedOn w:val="a0"/>
    <w:rsid w:val="00923034"/>
  </w:style>
  <w:style w:type="paragraph" w:styleId="a5">
    <w:name w:val="footer"/>
    <w:basedOn w:val="a"/>
    <w:link w:val="a6"/>
    <w:uiPriority w:val="99"/>
    <w:rsid w:val="00923034"/>
    <w:pPr>
      <w:tabs>
        <w:tab w:val="center" w:pos="4153"/>
        <w:tab w:val="right" w:pos="8306"/>
      </w:tabs>
    </w:pPr>
    <w:rPr>
      <w:szCs w:val="37"/>
    </w:rPr>
  </w:style>
  <w:style w:type="paragraph" w:styleId="a7">
    <w:name w:val="Balloon Text"/>
    <w:basedOn w:val="a"/>
    <w:semiHidden/>
    <w:rsid w:val="00B10F87"/>
    <w:rPr>
      <w:rFonts w:ascii="Tahoma" w:hAnsi="Tahoma"/>
      <w:sz w:val="16"/>
      <w:szCs w:val="18"/>
    </w:rPr>
  </w:style>
  <w:style w:type="paragraph" w:styleId="a8">
    <w:name w:val="List Paragraph"/>
    <w:basedOn w:val="a"/>
    <w:uiPriority w:val="34"/>
    <w:qFormat/>
    <w:rsid w:val="00B3065D"/>
    <w:pPr>
      <w:ind w:left="720"/>
      <w:contextualSpacing/>
    </w:pPr>
    <w:rPr>
      <w:rFonts w:asciiTheme="minorHAnsi" w:eastAsiaTheme="minorHAnsi" w:hAnsiTheme="minorHAnsi" w:cstheme="minorBidi"/>
      <w:sz w:val="22"/>
      <w:szCs w:val="28"/>
    </w:rPr>
  </w:style>
  <w:style w:type="character" w:customStyle="1" w:styleId="a6">
    <w:name w:val="ท้ายกระดาษ อักขระ"/>
    <w:basedOn w:val="a0"/>
    <w:link w:val="a5"/>
    <w:uiPriority w:val="99"/>
    <w:rsid w:val="00B3065D"/>
    <w:rPr>
      <w:rFonts w:ascii="Angsana New" w:hAnsi="Angsana New"/>
      <w:sz w:val="32"/>
      <w:szCs w:val="37"/>
    </w:rPr>
  </w:style>
  <w:style w:type="paragraph" w:styleId="HTML">
    <w:name w:val="HTML Preformatted"/>
    <w:basedOn w:val="a"/>
    <w:link w:val="HTML0"/>
    <w:uiPriority w:val="99"/>
    <w:unhideWhenUsed/>
    <w:rsid w:val="007C4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8"/>
      <w:szCs w:val="28"/>
    </w:rPr>
  </w:style>
  <w:style w:type="character" w:customStyle="1" w:styleId="HTML0">
    <w:name w:val="HTML ที่ได้รับการจัดรูปแบบแล้ว อักขระ"/>
    <w:basedOn w:val="a0"/>
    <w:link w:val="HTML"/>
    <w:uiPriority w:val="99"/>
    <w:rsid w:val="007C4FAA"/>
    <w:rPr>
      <w:rFonts w:ascii="Angsana New" w:hAnsi="Angsana New"/>
      <w:sz w:val="28"/>
      <w:szCs w:val="28"/>
    </w:rPr>
  </w:style>
  <w:style w:type="character" w:customStyle="1" w:styleId="st">
    <w:name w:val="st"/>
    <w:basedOn w:val="a0"/>
    <w:rsid w:val="002F3DBB"/>
  </w:style>
  <w:style w:type="character" w:customStyle="1" w:styleId="30">
    <w:name w:val="หัวเรื่อง 3 อักขระ"/>
    <w:basedOn w:val="a0"/>
    <w:link w:val="3"/>
    <w:uiPriority w:val="9"/>
    <w:rsid w:val="000C25C9"/>
    <w:rPr>
      <w:rFonts w:ascii="Tahoma" w:hAnsi="Tahoma" w:cs="Tahoma"/>
      <w:b/>
      <w:bCs/>
      <w:sz w:val="27"/>
      <w:szCs w:val="27"/>
    </w:rPr>
  </w:style>
  <w:style w:type="paragraph" w:styleId="a9">
    <w:name w:val="No Spacing"/>
    <w:uiPriority w:val="1"/>
    <w:qFormat/>
    <w:rsid w:val="002358E0"/>
    <w:rPr>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8563">
      <w:bodyDiv w:val="1"/>
      <w:marLeft w:val="0"/>
      <w:marRight w:val="0"/>
      <w:marTop w:val="0"/>
      <w:marBottom w:val="0"/>
      <w:divBdr>
        <w:top w:val="none" w:sz="0" w:space="0" w:color="auto"/>
        <w:left w:val="none" w:sz="0" w:space="0" w:color="auto"/>
        <w:bottom w:val="none" w:sz="0" w:space="0" w:color="auto"/>
        <w:right w:val="none" w:sz="0" w:space="0" w:color="auto"/>
      </w:divBdr>
    </w:div>
    <w:div w:id="582841230">
      <w:bodyDiv w:val="1"/>
      <w:marLeft w:val="0"/>
      <w:marRight w:val="0"/>
      <w:marTop w:val="0"/>
      <w:marBottom w:val="0"/>
      <w:divBdr>
        <w:top w:val="none" w:sz="0" w:space="0" w:color="auto"/>
        <w:left w:val="none" w:sz="0" w:space="0" w:color="auto"/>
        <w:bottom w:val="none" w:sz="0" w:space="0" w:color="auto"/>
        <w:right w:val="none" w:sz="0" w:space="0" w:color="auto"/>
      </w:divBdr>
    </w:div>
    <w:div w:id="922838011">
      <w:bodyDiv w:val="1"/>
      <w:marLeft w:val="0"/>
      <w:marRight w:val="0"/>
      <w:marTop w:val="0"/>
      <w:marBottom w:val="0"/>
      <w:divBdr>
        <w:top w:val="none" w:sz="0" w:space="0" w:color="auto"/>
        <w:left w:val="none" w:sz="0" w:space="0" w:color="auto"/>
        <w:bottom w:val="none" w:sz="0" w:space="0" w:color="auto"/>
        <w:right w:val="none" w:sz="0" w:space="0" w:color="auto"/>
      </w:divBdr>
    </w:div>
    <w:div w:id="1014578359">
      <w:bodyDiv w:val="1"/>
      <w:marLeft w:val="0"/>
      <w:marRight w:val="0"/>
      <w:marTop w:val="0"/>
      <w:marBottom w:val="0"/>
      <w:divBdr>
        <w:top w:val="none" w:sz="0" w:space="0" w:color="auto"/>
        <w:left w:val="none" w:sz="0" w:space="0" w:color="auto"/>
        <w:bottom w:val="none" w:sz="0" w:space="0" w:color="auto"/>
        <w:right w:val="none" w:sz="0" w:space="0" w:color="auto"/>
      </w:divBdr>
    </w:div>
    <w:div w:id="173824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9E6E1-D74D-4503-96C0-A4D8FC2A1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1059</Words>
  <Characters>6041</Characters>
  <Application>Microsoft Office Word</Application>
  <DocSecurity>0</DocSecurity>
  <Lines>50</Lines>
  <Paragraphs>14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ชื่อเรื่องการค้นคว้าแบบอิสระ</vt:lpstr>
      <vt:lpstr>ชื่อเรื่องการค้นคว้าแบบอิสระ</vt:lpstr>
    </vt:vector>
  </TitlesOfParts>
  <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ชื่อเรื่องการค้นคว้าแบบอิสระ</dc:title>
  <dc:creator>User</dc:creator>
  <cp:lastModifiedBy>Noi</cp:lastModifiedBy>
  <cp:revision>15</cp:revision>
  <cp:lastPrinted>2007-07-17T02:27:00Z</cp:lastPrinted>
  <dcterms:created xsi:type="dcterms:W3CDTF">2015-10-22T04:47:00Z</dcterms:created>
  <dcterms:modified xsi:type="dcterms:W3CDTF">2015-11-26T13:27:00Z</dcterms:modified>
</cp:coreProperties>
</file>