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BC" w:rsidRDefault="00BF1E91" w:rsidP="006A1FB4">
      <w:pPr>
        <w:tabs>
          <w:tab w:val="left" w:pos="3969"/>
        </w:tabs>
        <w:ind w:left="3969" w:hanging="3969"/>
        <w:jc w:val="thaiDistribute"/>
        <w:rPr>
          <w:rFonts w:ascii="Angsana New" w:hAnsi="Angsana New" w:cs="Angsana New"/>
          <w:b/>
          <w:bCs/>
          <w:sz w:val="24"/>
          <w:szCs w:val="32"/>
        </w:rPr>
      </w:pPr>
      <w:bookmarkStart w:id="0" w:name="_GoBack"/>
      <w:bookmarkEnd w:id="0"/>
      <w:r>
        <w:rPr>
          <w:rFonts w:ascii="Angsana New" w:hAnsi="Angsana New" w:cs="Angsana New" w:hint="cs"/>
          <w:b/>
          <w:bCs/>
          <w:sz w:val="24"/>
          <w:szCs w:val="32"/>
          <w:cs/>
        </w:rPr>
        <w:t>หัวข้อ</w:t>
      </w:r>
      <w:r w:rsidR="00122E40" w:rsidRPr="00122E40">
        <w:rPr>
          <w:rFonts w:ascii="Angsana New" w:hAnsi="Angsana New" w:cs="Angsana New"/>
          <w:b/>
          <w:bCs/>
          <w:sz w:val="24"/>
          <w:szCs w:val="32"/>
          <w:cs/>
        </w:rPr>
        <w:t>การค้นคว้าแบบอิสระ</w:t>
      </w:r>
      <w:r w:rsidR="00122E40">
        <w:rPr>
          <w:rFonts w:ascii="Angsana New" w:hAnsi="Angsana New" w:cs="Angsana New" w:hint="cs"/>
          <w:b/>
          <w:bCs/>
          <w:sz w:val="24"/>
          <w:szCs w:val="32"/>
          <w:cs/>
        </w:rPr>
        <w:tab/>
      </w:r>
      <w:r w:rsidR="00122E40" w:rsidRPr="00122E40">
        <w:rPr>
          <w:rFonts w:ascii="Angsana New" w:hAnsi="Angsana New" w:cs="Angsana New"/>
          <w:sz w:val="24"/>
          <w:szCs w:val="32"/>
          <w:cs/>
        </w:rPr>
        <w:t>ต้นทุนและผลตอบแทนของการแปรรูปสตรอเบอรี่ของวิสาหกิจชุมชนแปรรูปไม้ผลเมืองหนาวบ่อแก้ว อำเภอสะเมิง</w:t>
      </w:r>
      <w:r w:rsidR="00122E40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122E40" w:rsidRPr="00122E40">
        <w:rPr>
          <w:rFonts w:ascii="Angsana New" w:hAnsi="Angsana New" w:cs="Angsana New"/>
          <w:sz w:val="24"/>
          <w:szCs w:val="32"/>
          <w:cs/>
        </w:rPr>
        <w:t>จังหวัดเชียงใหม่</w:t>
      </w:r>
    </w:p>
    <w:p w:rsidR="00122E40" w:rsidRDefault="00122E40" w:rsidP="006A1FB4">
      <w:pPr>
        <w:tabs>
          <w:tab w:val="left" w:pos="3969"/>
        </w:tabs>
        <w:spacing w:after="0" w:line="360" w:lineRule="auto"/>
        <w:rPr>
          <w:rFonts w:ascii="Angsana New" w:hAnsi="Angsana New" w:cs="Angsana New"/>
          <w:b/>
          <w:bCs/>
          <w:sz w:val="24"/>
          <w:szCs w:val="32"/>
        </w:rPr>
      </w:pPr>
      <w:r>
        <w:rPr>
          <w:rFonts w:ascii="Angsana New" w:hAnsi="Angsana New" w:cs="Angsana New" w:hint="cs"/>
          <w:b/>
          <w:bCs/>
          <w:sz w:val="24"/>
          <w:szCs w:val="32"/>
          <w:cs/>
        </w:rPr>
        <w:t>ผู้เขียน</w:t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ab/>
      </w:r>
      <w:r w:rsidRPr="00122E40">
        <w:rPr>
          <w:rFonts w:ascii="Angsana New" w:hAnsi="Angsana New" w:cs="Angsana New" w:hint="cs"/>
          <w:sz w:val="24"/>
          <w:szCs w:val="32"/>
          <w:cs/>
        </w:rPr>
        <w:t>นางสาวรุ่งนภา ทองพันชั่ง</w:t>
      </w:r>
    </w:p>
    <w:p w:rsidR="00122E40" w:rsidRPr="00122E40" w:rsidRDefault="00122E40" w:rsidP="006A1FB4">
      <w:pPr>
        <w:tabs>
          <w:tab w:val="left" w:pos="3969"/>
        </w:tabs>
        <w:spacing w:after="0" w:line="360" w:lineRule="auto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b/>
          <w:bCs/>
          <w:sz w:val="24"/>
          <w:szCs w:val="32"/>
          <w:cs/>
        </w:rPr>
        <w:t>ปริญญา</w:t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ab/>
      </w:r>
      <w:r>
        <w:rPr>
          <w:rFonts w:ascii="Angsana New" w:hAnsi="Angsana New" w:cs="Angsana New" w:hint="cs"/>
          <w:sz w:val="24"/>
          <w:szCs w:val="32"/>
          <w:cs/>
        </w:rPr>
        <w:t>บัญชีมหาบัณฑิต</w:t>
      </w:r>
    </w:p>
    <w:p w:rsidR="00122E40" w:rsidRPr="00122E40" w:rsidRDefault="00122E40" w:rsidP="006A1FB4">
      <w:pPr>
        <w:tabs>
          <w:tab w:val="left" w:pos="3969"/>
        </w:tabs>
        <w:spacing w:after="0" w:line="480" w:lineRule="auto"/>
        <w:rPr>
          <w:rFonts w:ascii="Angsana New" w:hAnsi="Angsana New" w:cs="Angsana New"/>
          <w:sz w:val="24"/>
          <w:szCs w:val="32"/>
          <w:cs/>
        </w:rPr>
      </w:pPr>
      <w:r>
        <w:rPr>
          <w:rFonts w:ascii="Angsana New" w:hAnsi="Angsana New" w:cs="Angsana New" w:hint="cs"/>
          <w:b/>
          <w:bCs/>
          <w:sz w:val="24"/>
          <w:szCs w:val="32"/>
          <w:cs/>
        </w:rPr>
        <w:t>อาจารย์ที่ปรึกษา</w:t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ab/>
      </w:r>
      <w:r w:rsidRPr="00122E40">
        <w:rPr>
          <w:rFonts w:ascii="Angsana New" w:hAnsi="Angsana New" w:cs="Angsana New"/>
          <w:sz w:val="24"/>
          <w:szCs w:val="32"/>
          <w:cs/>
        </w:rPr>
        <w:t>อาจารย์ ดร.มนทิพย์ ตั้งเอกจิต</w:t>
      </w:r>
    </w:p>
    <w:p w:rsidR="00122E40" w:rsidRPr="00BA1B7A" w:rsidRDefault="00122E40" w:rsidP="00F203D6">
      <w:pPr>
        <w:tabs>
          <w:tab w:val="left" w:pos="3969"/>
        </w:tabs>
        <w:spacing w:after="0" w:line="48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BA1B7A">
        <w:rPr>
          <w:rFonts w:ascii="Angsana New" w:hAnsi="Angsana New" w:cs="Angsana New" w:hint="cs"/>
          <w:b/>
          <w:bCs/>
          <w:sz w:val="40"/>
          <w:szCs w:val="40"/>
          <w:cs/>
        </w:rPr>
        <w:t>บทคัดย่อ</w:t>
      </w:r>
    </w:p>
    <w:p w:rsidR="00E05C2D" w:rsidRPr="00E05C2D" w:rsidRDefault="006A1FB4" w:rsidP="00BA1B7A">
      <w:pPr>
        <w:spacing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E05C2D">
        <w:rPr>
          <w:rFonts w:ascii="Angsana New" w:hAnsi="Angsana New" w:cs="Angsana New"/>
          <w:sz w:val="32"/>
          <w:szCs w:val="32"/>
          <w:cs/>
        </w:rPr>
        <w:t>การค้นคว้าอิสระนี้ มีวัตถุประสงค์เพื่อศึกษาต้นทุนและผลตอบแทนจากการแปรรูปสตรอเบอรี่ของกลุ่มวิสาหกิจชุมชนแปรรูปไม้ผลเมืองหนาว ตำบลบ่อแก้ว อำเภอสะเมิง จังหวัดเชียงใหม่</w:t>
      </w:r>
      <w:r w:rsidR="00E05C2D" w:rsidRPr="00E05C2D">
        <w:rPr>
          <w:rFonts w:ascii="Angsana New" w:hAnsi="Angsana New" w:cs="Angsana New"/>
          <w:sz w:val="32"/>
          <w:szCs w:val="32"/>
        </w:rPr>
        <w:t xml:space="preserve"> </w:t>
      </w:r>
      <w:r w:rsidRPr="00E05C2D">
        <w:rPr>
          <w:rFonts w:ascii="Angsana New" w:hAnsi="Angsana New" w:cs="Angsana New"/>
          <w:sz w:val="32"/>
          <w:szCs w:val="32"/>
          <w:cs/>
        </w:rPr>
        <w:t>เก็บข้อมูล</w:t>
      </w:r>
      <w:r w:rsidR="0083686F" w:rsidRPr="00E05C2D">
        <w:rPr>
          <w:rFonts w:ascii="Angsana New" w:hAnsi="Angsana New" w:cs="Angsana New"/>
          <w:sz w:val="32"/>
          <w:szCs w:val="32"/>
          <w:cs/>
        </w:rPr>
        <w:t>โดยใช้แบบสอบถามเป็</w:t>
      </w:r>
      <w:r w:rsidR="001B095E" w:rsidRPr="00E05C2D">
        <w:rPr>
          <w:rFonts w:ascii="Angsana New" w:hAnsi="Angsana New" w:cs="Angsana New"/>
          <w:sz w:val="32"/>
          <w:szCs w:val="32"/>
          <w:cs/>
        </w:rPr>
        <w:t>นแนวทางใน</w:t>
      </w:r>
      <w:r w:rsidRPr="00E05C2D">
        <w:rPr>
          <w:rFonts w:ascii="Angsana New" w:hAnsi="Angsana New" w:cs="Angsana New"/>
          <w:sz w:val="32"/>
          <w:szCs w:val="32"/>
          <w:cs/>
        </w:rPr>
        <w:t>การสัมภาษณ์</w:t>
      </w:r>
      <w:r w:rsidR="002C1DAB" w:rsidRPr="00E05C2D">
        <w:rPr>
          <w:rFonts w:ascii="Angsana New" w:hAnsi="Angsana New" w:cs="Angsana New"/>
          <w:sz w:val="32"/>
          <w:szCs w:val="32"/>
          <w:cs/>
        </w:rPr>
        <w:t>ประธาน</w:t>
      </w:r>
      <w:r w:rsidR="00B22631">
        <w:rPr>
          <w:rFonts w:ascii="Angsana New" w:hAnsi="Angsana New" w:cs="Angsana New" w:hint="cs"/>
          <w:sz w:val="32"/>
          <w:szCs w:val="32"/>
          <w:cs/>
        </w:rPr>
        <w:t>วิสาหกิจชุมชน</w:t>
      </w:r>
      <w:r w:rsidR="002C1DAB" w:rsidRPr="00E05C2D">
        <w:rPr>
          <w:rFonts w:ascii="Angsana New" w:hAnsi="Angsana New" w:cs="Angsana New"/>
          <w:sz w:val="32"/>
          <w:szCs w:val="32"/>
          <w:cs/>
        </w:rPr>
        <w:t xml:space="preserve">และสมาชิกวิสาหกิจชุมชนจำนวน </w:t>
      </w:r>
      <w:r w:rsidR="000838CE">
        <w:rPr>
          <w:rFonts w:ascii="Angsana New" w:hAnsi="Angsana New" w:cs="Angsana New"/>
          <w:sz w:val="32"/>
          <w:szCs w:val="32"/>
        </w:rPr>
        <w:t>7</w:t>
      </w:r>
      <w:r w:rsidR="00253E9D" w:rsidRPr="00E05C2D">
        <w:rPr>
          <w:rFonts w:ascii="Angsana New" w:hAnsi="Angsana New" w:cs="Angsana New"/>
          <w:sz w:val="32"/>
          <w:szCs w:val="32"/>
        </w:rPr>
        <w:t xml:space="preserve"> </w:t>
      </w:r>
      <w:r w:rsidR="002C1DAB" w:rsidRPr="00E05C2D">
        <w:rPr>
          <w:rFonts w:ascii="Angsana New" w:hAnsi="Angsana New" w:cs="Angsana New"/>
          <w:sz w:val="32"/>
          <w:szCs w:val="32"/>
          <w:cs/>
        </w:rPr>
        <w:t xml:space="preserve">ราย เกี่ยวกับต้นทุนการผลิต </w:t>
      </w:r>
      <w:r w:rsidR="00E161B1">
        <w:rPr>
          <w:rFonts w:ascii="Angsana New" w:hAnsi="Angsana New" w:cs="Angsana New" w:hint="cs"/>
          <w:sz w:val="32"/>
          <w:szCs w:val="32"/>
          <w:cs/>
        </w:rPr>
        <w:t>และ</w:t>
      </w:r>
      <w:r w:rsidR="002C1DAB" w:rsidRPr="00E05C2D">
        <w:rPr>
          <w:rFonts w:ascii="Angsana New" w:hAnsi="Angsana New" w:cs="Angsana New"/>
          <w:sz w:val="32"/>
          <w:szCs w:val="32"/>
          <w:cs/>
        </w:rPr>
        <w:t>ผลตอบแทนจากการจำหน</w:t>
      </w:r>
      <w:r w:rsidR="00926799">
        <w:rPr>
          <w:rFonts w:ascii="Angsana New" w:hAnsi="Angsana New" w:cs="Angsana New"/>
          <w:sz w:val="32"/>
          <w:szCs w:val="32"/>
          <w:cs/>
        </w:rPr>
        <w:t>่ายผลิตภัณฑ์แปรรูปจากสตรอเบอรี่</w:t>
      </w:r>
    </w:p>
    <w:p w:rsidR="003568E1" w:rsidRDefault="003568E1" w:rsidP="00BA1B7A">
      <w:pPr>
        <w:spacing w:before="240"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วิสาหกิจชุมชนแปรรูปไม้ผลเมืองหนาวบ่อแก้ว อำเภอสะเมิง จังหวัดเชียงใหม่ จัดตั้งขึ้นโดยมีวัตถุประสงค์เพื่อหารายได้เสริมให้แก่สมาชิก และลด</w:t>
      </w:r>
      <w:r w:rsidR="00926799">
        <w:rPr>
          <w:rFonts w:ascii="Angsana New" w:hAnsi="Angsana New" w:cs="Angsana New" w:hint="cs"/>
          <w:sz w:val="32"/>
          <w:szCs w:val="32"/>
          <w:cs/>
        </w:rPr>
        <w:t>ผล</w:t>
      </w:r>
      <w:r>
        <w:rPr>
          <w:rFonts w:ascii="Angsana New" w:hAnsi="Angsana New" w:cs="Angsana New" w:hint="cs"/>
          <w:sz w:val="32"/>
          <w:szCs w:val="32"/>
          <w:cs/>
        </w:rPr>
        <w:t>ผลิตที่เสียจากการขายสตรอเบอรี่สด โดย</w:t>
      </w:r>
      <w:r w:rsidRPr="00E05C2D">
        <w:rPr>
          <w:rFonts w:ascii="Angsana New" w:hAnsi="Angsana New" w:cs="Angsana New"/>
          <w:sz w:val="32"/>
          <w:szCs w:val="32"/>
          <w:cs/>
        </w:rPr>
        <w:t xml:space="preserve">ผลิตภัณฑ์แปรรูปจากสตรอเบอรี่ </w:t>
      </w:r>
      <w:r>
        <w:rPr>
          <w:rFonts w:ascii="Angsana New" w:hAnsi="Angsana New" w:cs="Angsana New" w:hint="cs"/>
          <w:sz w:val="32"/>
          <w:szCs w:val="32"/>
          <w:cs/>
        </w:rPr>
        <w:t>ประกอบด้วย</w:t>
      </w:r>
      <w:r w:rsidRPr="00E05C2D">
        <w:rPr>
          <w:rFonts w:ascii="Angsana New" w:hAnsi="Angsana New" w:cs="Angsana New"/>
          <w:sz w:val="32"/>
          <w:szCs w:val="32"/>
          <w:cs/>
        </w:rPr>
        <w:t xml:space="preserve"> ไวน์สตรอเบอรี่ แยมสตรอเบอรี่ น้ำสตรอเบอรี่ และสตรอเบอรี่อบแห้ง</w:t>
      </w:r>
    </w:p>
    <w:p w:rsidR="00436DAC" w:rsidRDefault="00EC4414" w:rsidP="00BA1B7A">
      <w:pPr>
        <w:spacing w:before="240"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  <w:cs/>
        </w:rPr>
        <w:sectPr w:rsidR="00436DAC" w:rsidSect="008143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985" w:right="1418" w:bottom="1985" w:left="1985" w:header="720" w:footer="969" w:gutter="0"/>
          <w:pgNumType w:fmt="thaiLetters" w:start="4"/>
          <w:cols w:space="720"/>
          <w:docGrid w:linePitch="360"/>
        </w:sectPr>
      </w:pPr>
      <w:r>
        <w:rPr>
          <w:rFonts w:ascii="Angsana New" w:hAnsi="Angsana New" w:cs="Angsana New" w:hint="cs"/>
          <w:sz w:val="32"/>
          <w:szCs w:val="32"/>
          <w:cs/>
        </w:rPr>
        <w:t>ผลการศึกษาพบว่า ไวน์สตรอเบอรี่มีต้นทุน</w:t>
      </w:r>
      <w:r w:rsidR="003B6526">
        <w:rPr>
          <w:rFonts w:ascii="Angsana New" w:hAnsi="Angsana New" w:cs="Angsana New" w:hint="cs"/>
          <w:sz w:val="32"/>
          <w:szCs w:val="32"/>
          <w:cs/>
        </w:rPr>
        <w:t>การผลิต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3B6526">
        <w:rPr>
          <w:rFonts w:ascii="Angsana New" w:hAnsi="Angsana New" w:cs="Angsana New"/>
          <w:sz w:val="32"/>
          <w:szCs w:val="32"/>
        </w:rPr>
        <w:t>65,632.23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หรือ </w:t>
      </w:r>
      <w:r w:rsidR="003B6526">
        <w:rPr>
          <w:rFonts w:ascii="Angsana New" w:hAnsi="Angsana New" w:cs="Angsana New"/>
          <w:sz w:val="32"/>
          <w:szCs w:val="32"/>
        </w:rPr>
        <w:t>75.01</w:t>
      </w:r>
      <w:r>
        <w:rPr>
          <w:rFonts w:ascii="Angsana New" w:hAnsi="Angsana New" w:cs="Angsana New" w:hint="cs"/>
          <w:sz w:val="32"/>
          <w:szCs w:val="32"/>
          <w:cs/>
        </w:rPr>
        <w:t xml:space="preserve"> บาทต่อ</w:t>
      </w:r>
      <w:r w:rsidR="003B6526">
        <w:rPr>
          <w:rFonts w:ascii="Angsana New" w:hAnsi="Angsana New" w:cs="Angsana New" w:hint="cs"/>
          <w:sz w:val="32"/>
          <w:szCs w:val="32"/>
          <w:cs/>
        </w:rPr>
        <w:t>หน่วย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แยมสตรอ</w:t>
      </w:r>
      <w:r w:rsidR="00A40519">
        <w:rPr>
          <w:rFonts w:ascii="Angsana New" w:hAnsi="Angsana New" w:cs="Angsana New" w:hint="cs"/>
          <w:sz w:val="32"/>
          <w:szCs w:val="32"/>
          <w:cs/>
        </w:rPr>
        <w:t>เ</w:t>
      </w:r>
      <w:r>
        <w:rPr>
          <w:rFonts w:ascii="Angsana New" w:hAnsi="Angsana New" w:cs="Angsana New" w:hint="cs"/>
          <w:sz w:val="32"/>
          <w:szCs w:val="32"/>
          <w:cs/>
        </w:rPr>
        <w:t>บอรี่มีต้นทุน</w:t>
      </w:r>
      <w:r w:rsidR="003B6526">
        <w:rPr>
          <w:rFonts w:ascii="Angsana New" w:hAnsi="Angsana New" w:cs="Angsana New" w:hint="cs"/>
          <w:sz w:val="32"/>
          <w:szCs w:val="32"/>
          <w:cs/>
        </w:rPr>
        <w:t>การผลิต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3B6526">
        <w:rPr>
          <w:rFonts w:ascii="Angsana New" w:hAnsi="Angsana New" w:cs="Angsana New"/>
          <w:sz w:val="32"/>
          <w:szCs w:val="32"/>
        </w:rPr>
        <w:t>148,697.37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หรือ </w:t>
      </w:r>
      <w:r w:rsidR="003B6526">
        <w:rPr>
          <w:rFonts w:ascii="Angsana New" w:hAnsi="Angsana New" w:cs="Angsana New"/>
          <w:sz w:val="32"/>
          <w:szCs w:val="32"/>
        </w:rPr>
        <w:t>27.91</w:t>
      </w:r>
      <w:r>
        <w:rPr>
          <w:rFonts w:ascii="Angsana New" w:hAnsi="Angsana New" w:cs="Angsana New" w:hint="cs"/>
          <w:sz w:val="32"/>
          <w:szCs w:val="32"/>
          <w:cs/>
        </w:rPr>
        <w:t xml:space="preserve"> บาทต่อ</w:t>
      </w:r>
      <w:r w:rsidR="003B6526">
        <w:rPr>
          <w:rFonts w:ascii="Angsana New" w:hAnsi="Angsana New" w:cs="Angsana New" w:hint="cs"/>
          <w:sz w:val="32"/>
          <w:szCs w:val="32"/>
          <w:cs/>
        </w:rPr>
        <w:t xml:space="preserve">หน่วย </w:t>
      </w:r>
      <w:r>
        <w:rPr>
          <w:rFonts w:ascii="Angsana New" w:hAnsi="Angsana New" w:cs="Angsana New" w:hint="cs"/>
          <w:sz w:val="32"/>
          <w:szCs w:val="32"/>
          <w:cs/>
        </w:rPr>
        <w:t>น้ำสตรอเบอรี่มีต้นทุน</w:t>
      </w:r>
      <w:r w:rsidR="003B6526">
        <w:rPr>
          <w:rFonts w:ascii="Angsana New" w:hAnsi="Angsana New" w:cs="Angsana New" w:hint="cs"/>
          <w:sz w:val="32"/>
          <w:szCs w:val="32"/>
          <w:cs/>
        </w:rPr>
        <w:t>การผลิต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3B6526">
        <w:rPr>
          <w:rFonts w:ascii="Angsana New" w:hAnsi="Angsana New" w:cs="Angsana New"/>
          <w:sz w:val="32"/>
          <w:szCs w:val="32"/>
        </w:rPr>
        <w:t>786,256.90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หรือ </w:t>
      </w:r>
      <w:r>
        <w:rPr>
          <w:rFonts w:ascii="Angsana New" w:hAnsi="Angsana New" w:cs="Angsana New"/>
          <w:sz w:val="32"/>
          <w:szCs w:val="32"/>
        </w:rPr>
        <w:t>13.</w:t>
      </w:r>
      <w:r w:rsidR="003B6526">
        <w:rPr>
          <w:rFonts w:ascii="Angsana New" w:hAnsi="Angsana New" w:cs="Angsana New"/>
          <w:sz w:val="32"/>
          <w:szCs w:val="32"/>
        </w:rPr>
        <w:t>10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บาทต่อ</w:t>
      </w:r>
      <w:r w:rsidR="003B6526">
        <w:rPr>
          <w:rFonts w:ascii="Angsana New" w:hAnsi="Angsana New" w:cs="Angsana New" w:hint="cs"/>
          <w:sz w:val="32"/>
          <w:szCs w:val="32"/>
          <w:cs/>
        </w:rPr>
        <w:t>หน่วย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และสตรอเบอรี่อบแห้งมีต้นทุน</w:t>
      </w:r>
      <w:r w:rsidR="003B6526">
        <w:rPr>
          <w:rFonts w:ascii="Angsana New" w:hAnsi="Angsana New" w:cs="Angsana New" w:hint="cs"/>
          <w:sz w:val="32"/>
          <w:szCs w:val="32"/>
          <w:cs/>
        </w:rPr>
        <w:t>การผลิต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3B6526">
        <w:rPr>
          <w:rFonts w:ascii="Angsana New" w:hAnsi="Angsana New" w:cs="Angsana New"/>
          <w:sz w:val="32"/>
          <w:szCs w:val="32"/>
        </w:rPr>
        <w:t>263,902.76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หรือ </w:t>
      </w:r>
      <w:r w:rsidR="003B6526">
        <w:rPr>
          <w:rFonts w:ascii="Angsana New" w:hAnsi="Angsana New" w:cs="Angsana New"/>
          <w:sz w:val="32"/>
          <w:szCs w:val="32"/>
        </w:rPr>
        <w:t>43.98</w:t>
      </w:r>
      <w:r>
        <w:rPr>
          <w:rFonts w:ascii="Angsana New" w:hAnsi="Angsana New" w:cs="Angsana New" w:hint="cs"/>
          <w:sz w:val="32"/>
          <w:szCs w:val="32"/>
          <w:cs/>
        </w:rPr>
        <w:t xml:space="preserve"> บาทต่อ</w:t>
      </w:r>
      <w:r w:rsidR="003B6526">
        <w:rPr>
          <w:rFonts w:ascii="Angsana New" w:hAnsi="Angsana New" w:cs="Angsana New" w:hint="cs"/>
          <w:sz w:val="32"/>
          <w:szCs w:val="32"/>
          <w:cs/>
        </w:rPr>
        <w:t>หน่วย</w:t>
      </w:r>
      <w:r w:rsidR="003568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26799">
        <w:rPr>
          <w:rFonts w:ascii="Angsana New" w:hAnsi="Angsana New" w:cs="Angsana New" w:hint="cs"/>
          <w:sz w:val="32"/>
          <w:szCs w:val="32"/>
          <w:cs/>
        </w:rPr>
        <w:t xml:space="preserve">ทั้งนี้ </w:t>
      </w:r>
      <w:r w:rsidR="003568E1">
        <w:rPr>
          <w:rFonts w:ascii="Angsana New" w:hAnsi="Angsana New" w:cs="Angsana New" w:hint="cs"/>
          <w:sz w:val="32"/>
          <w:szCs w:val="32"/>
          <w:cs/>
        </w:rPr>
        <w:t xml:space="preserve">ประมาณร้อยละ </w:t>
      </w:r>
      <w:r w:rsidR="003568E1">
        <w:rPr>
          <w:rFonts w:ascii="Angsana New" w:hAnsi="Angsana New" w:cs="Angsana New"/>
          <w:sz w:val="32"/>
          <w:szCs w:val="32"/>
        </w:rPr>
        <w:t>80</w:t>
      </w:r>
      <w:r w:rsidR="003B6526">
        <w:rPr>
          <w:rFonts w:ascii="Angsana New" w:hAnsi="Angsana New" w:cs="Angsana New" w:hint="cs"/>
          <w:sz w:val="32"/>
          <w:szCs w:val="32"/>
          <w:cs/>
        </w:rPr>
        <w:t>.</w:t>
      </w:r>
      <w:r w:rsidR="003B6526">
        <w:rPr>
          <w:rFonts w:ascii="Angsana New" w:hAnsi="Angsana New" w:cs="Angsana New"/>
          <w:sz w:val="32"/>
          <w:szCs w:val="32"/>
        </w:rPr>
        <w:t>75</w:t>
      </w:r>
      <w:r w:rsidR="003568E1">
        <w:rPr>
          <w:rFonts w:ascii="Angsana New" w:hAnsi="Angsana New" w:cs="Angsana New" w:hint="cs"/>
          <w:sz w:val="32"/>
          <w:szCs w:val="32"/>
          <w:cs/>
        </w:rPr>
        <w:t xml:space="preserve"> ของต้นทุน</w:t>
      </w:r>
      <w:r w:rsidR="00926799">
        <w:rPr>
          <w:rFonts w:ascii="Angsana New" w:hAnsi="Angsana New" w:cs="Angsana New" w:hint="cs"/>
          <w:sz w:val="32"/>
          <w:szCs w:val="32"/>
          <w:cs/>
        </w:rPr>
        <w:t>การผลิต</w:t>
      </w:r>
      <w:r w:rsidR="003568E1">
        <w:rPr>
          <w:rFonts w:ascii="Angsana New" w:hAnsi="Angsana New" w:cs="Angsana New" w:hint="cs"/>
          <w:sz w:val="32"/>
          <w:szCs w:val="32"/>
          <w:cs/>
        </w:rPr>
        <w:t>ของผลิตภัณฑ์แปรรูป</w:t>
      </w:r>
      <w:r w:rsidR="003B6526">
        <w:rPr>
          <w:rFonts w:ascii="Angsana New" w:hAnsi="Angsana New" w:cs="Angsana New" w:hint="cs"/>
          <w:sz w:val="32"/>
          <w:szCs w:val="32"/>
          <w:cs/>
        </w:rPr>
        <w:t xml:space="preserve">ทั้ง </w:t>
      </w:r>
      <w:r w:rsidR="003B6526">
        <w:rPr>
          <w:rFonts w:ascii="Angsana New" w:hAnsi="Angsana New" w:cs="Angsana New"/>
          <w:sz w:val="32"/>
          <w:szCs w:val="32"/>
        </w:rPr>
        <w:t>4</w:t>
      </w:r>
      <w:r w:rsidR="003B65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68E1">
        <w:rPr>
          <w:rFonts w:ascii="Angsana New" w:hAnsi="Angsana New" w:cs="Angsana New" w:hint="cs"/>
          <w:sz w:val="32"/>
          <w:szCs w:val="32"/>
          <w:cs/>
        </w:rPr>
        <w:t>ชนิด</w:t>
      </w:r>
      <w:r w:rsidR="003B652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68E1">
        <w:rPr>
          <w:rFonts w:ascii="Angsana New" w:hAnsi="Angsana New" w:cs="Angsana New" w:hint="cs"/>
          <w:sz w:val="32"/>
          <w:szCs w:val="32"/>
          <w:cs/>
        </w:rPr>
        <w:t>เป็นวัตถุดิบทางตรง</w:t>
      </w:r>
      <w:r w:rsidR="003B652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โดยวัตถุดิบทางตรง</w:t>
      </w:r>
      <w:r w:rsidR="003568E1">
        <w:rPr>
          <w:rFonts w:ascii="Angsana New" w:hAnsi="Angsana New" w:cs="Angsana New" w:hint="cs"/>
          <w:sz w:val="32"/>
          <w:szCs w:val="32"/>
          <w:cs/>
        </w:rPr>
        <w:t>ของ</w:t>
      </w:r>
    </w:p>
    <w:p w:rsidR="00EC4414" w:rsidRDefault="003568E1" w:rsidP="00BA1B7A">
      <w:pPr>
        <w:spacing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ผลิตภัณฑ์แปรรูปแต่ละชนิด</w:t>
      </w:r>
      <w:r w:rsidR="00EC4414">
        <w:rPr>
          <w:rFonts w:ascii="Angsana New" w:hAnsi="Angsana New" w:cs="Angsana New" w:hint="cs"/>
          <w:sz w:val="32"/>
          <w:szCs w:val="32"/>
          <w:cs/>
        </w:rPr>
        <w:t xml:space="preserve">ส่วนใหญ่เป็นค่าสตรอเบอรี่สด </w:t>
      </w:r>
      <w:r w:rsidR="003B6526">
        <w:rPr>
          <w:rFonts w:ascii="Angsana New" w:hAnsi="Angsana New" w:cs="Angsana New" w:hint="cs"/>
          <w:sz w:val="32"/>
          <w:szCs w:val="32"/>
          <w:cs/>
        </w:rPr>
        <w:t>รองลงมาคือ ค่าบรรจุภัณฑ์ และ</w:t>
      </w:r>
      <w:r w:rsidR="00EC4414">
        <w:rPr>
          <w:rFonts w:ascii="Angsana New" w:hAnsi="Angsana New" w:cs="Angsana New" w:hint="cs"/>
          <w:sz w:val="32"/>
          <w:szCs w:val="32"/>
          <w:cs/>
        </w:rPr>
        <w:t xml:space="preserve">น้ำตาล </w:t>
      </w:r>
      <w:r w:rsidR="003B6526">
        <w:rPr>
          <w:rFonts w:ascii="Angsana New" w:hAnsi="Angsana New" w:cs="Angsana New" w:hint="cs"/>
          <w:sz w:val="32"/>
          <w:szCs w:val="32"/>
          <w:cs/>
        </w:rPr>
        <w:t xml:space="preserve">ตามลำดับ </w:t>
      </w:r>
      <w:r w:rsidR="00EC4414">
        <w:rPr>
          <w:rFonts w:ascii="Angsana New" w:hAnsi="Angsana New" w:cs="Angsana New" w:hint="cs"/>
          <w:sz w:val="32"/>
          <w:szCs w:val="32"/>
          <w:cs/>
        </w:rPr>
        <w:t>ในขณะที่ค่าแรงงานทางตรง</w:t>
      </w:r>
      <w:r w:rsidR="003B6526" w:rsidRPr="003B6526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3B6526" w:rsidRPr="003B6526">
        <w:rPr>
          <w:rFonts w:ascii="Angsana New" w:hAnsi="Angsana New" w:cs="Angsana New"/>
          <w:sz w:val="32"/>
          <w:szCs w:val="32"/>
        </w:rPr>
        <w:t>11.84</w:t>
      </w:r>
      <w:r w:rsidR="003B6526">
        <w:rPr>
          <w:rFonts w:ascii="Angsana New" w:hAnsi="Angsana New" w:hint="cs"/>
          <w:sz w:val="32"/>
          <w:szCs w:val="32"/>
          <w:cs/>
        </w:rPr>
        <w:t xml:space="preserve"> </w:t>
      </w:r>
      <w:r w:rsidR="00EC4414">
        <w:rPr>
          <w:rFonts w:ascii="Angsana New" w:hAnsi="Angsana New" w:cs="Angsana New" w:hint="cs"/>
          <w:sz w:val="32"/>
          <w:szCs w:val="32"/>
          <w:cs/>
        </w:rPr>
        <w:t>ส่วนใหญ่เป็นค่าแรงใ</w:t>
      </w:r>
      <w:r w:rsidR="00EC4414" w:rsidRPr="00756DD7">
        <w:rPr>
          <w:rFonts w:ascii="Angsana New" w:hAnsi="Angsana New" w:cs="Angsana New"/>
          <w:sz w:val="32"/>
          <w:szCs w:val="32"/>
          <w:cs/>
        </w:rPr>
        <w:t>น</w:t>
      </w:r>
      <w:r w:rsidR="00756DD7" w:rsidRPr="00756DD7">
        <w:rPr>
          <w:rFonts w:ascii="Angsana New" w:hAnsi="Angsana New" w:cs="Angsana New"/>
          <w:sz w:val="32"/>
          <w:szCs w:val="32"/>
          <w:cs/>
        </w:rPr>
        <w:t>ขั้นตอนการบรรจุลงสู่บรรจุภัณฑ์และติดสติกเกอร์อากร</w:t>
      </w:r>
      <w:r w:rsidR="00756DD7">
        <w:rPr>
          <w:rFonts w:ascii="Angsana New" w:hAnsi="Angsana New"/>
          <w:sz w:val="32"/>
          <w:szCs w:val="32"/>
        </w:rPr>
        <w:t xml:space="preserve"> </w:t>
      </w:r>
      <w:r w:rsidR="00C527E8">
        <w:rPr>
          <w:rFonts w:ascii="Angsana New" w:hAnsi="Angsana New" w:cs="Angsana New" w:hint="cs"/>
          <w:sz w:val="32"/>
          <w:szCs w:val="32"/>
          <w:cs/>
        </w:rPr>
        <w:t>สำหรับค</w:t>
      </w:r>
      <w:r w:rsidR="000F587A">
        <w:rPr>
          <w:rFonts w:ascii="Angsana New" w:hAnsi="Angsana New" w:cs="Angsana New" w:hint="cs"/>
          <w:sz w:val="32"/>
          <w:szCs w:val="32"/>
          <w:cs/>
        </w:rPr>
        <w:t>่าใช้จ่ายในการ</w:t>
      </w:r>
      <w:r w:rsidR="000F587A" w:rsidRPr="003B6526">
        <w:rPr>
          <w:rFonts w:ascii="Angsana New" w:hAnsi="Angsana New" w:cs="Angsana New"/>
          <w:sz w:val="32"/>
          <w:szCs w:val="32"/>
          <w:cs/>
        </w:rPr>
        <w:t>ผลิต</w:t>
      </w:r>
      <w:r w:rsidR="003B6526" w:rsidRPr="003B6526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3B6526" w:rsidRPr="003B6526">
        <w:rPr>
          <w:rFonts w:ascii="Angsana New" w:hAnsi="Angsana New" w:cs="Angsana New"/>
          <w:sz w:val="32"/>
          <w:szCs w:val="32"/>
        </w:rPr>
        <w:t>7.41</w:t>
      </w:r>
      <w:r w:rsidR="000F587A" w:rsidRPr="003B6526">
        <w:rPr>
          <w:rFonts w:ascii="Angsana New" w:hAnsi="Angsana New" w:cs="Angsana New"/>
          <w:sz w:val="32"/>
          <w:szCs w:val="32"/>
          <w:cs/>
        </w:rPr>
        <w:t xml:space="preserve"> ส่วน</w:t>
      </w:r>
      <w:r w:rsidR="000F587A">
        <w:rPr>
          <w:rFonts w:ascii="Angsana New" w:hAnsi="Angsana New" w:cs="Angsana New" w:hint="cs"/>
          <w:sz w:val="32"/>
          <w:szCs w:val="32"/>
          <w:cs/>
        </w:rPr>
        <w:t>ใหญ่เป็น</w:t>
      </w:r>
      <w:r w:rsidR="003B6526">
        <w:rPr>
          <w:rFonts w:ascii="Angsana New" w:hAnsi="Angsana New" w:cs="Angsana New"/>
          <w:sz w:val="32"/>
          <w:szCs w:val="32"/>
          <w:cs/>
        </w:rPr>
        <w:t>ค่าน้ำประปา</w:t>
      </w:r>
      <w:r w:rsidR="003B6526">
        <w:rPr>
          <w:rFonts w:ascii="Angsana New" w:hAnsi="Angsana New" w:cs="Angsana New" w:hint="cs"/>
          <w:sz w:val="32"/>
          <w:szCs w:val="32"/>
          <w:cs/>
        </w:rPr>
        <w:t>และ</w:t>
      </w:r>
      <w:r w:rsidR="00C527E8" w:rsidRPr="00C527E8">
        <w:rPr>
          <w:rFonts w:ascii="Angsana New" w:hAnsi="Angsana New" w:cs="Angsana New"/>
          <w:sz w:val="32"/>
          <w:szCs w:val="32"/>
          <w:cs/>
        </w:rPr>
        <w:t xml:space="preserve">ค่าไฟฟ้า </w:t>
      </w:r>
      <w:r w:rsidR="003B6526">
        <w:rPr>
          <w:rFonts w:ascii="Angsana New" w:hAnsi="Angsana New" w:cs="Angsana New" w:hint="cs"/>
          <w:sz w:val="32"/>
          <w:szCs w:val="32"/>
          <w:cs/>
        </w:rPr>
        <w:t xml:space="preserve">รองลงมาคือ </w:t>
      </w:r>
      <w:r w:rsidR="00C527E8" w:rsidRPr="00C527E8">
        <w:rPr>
          <w:rFonts w:ascii="Angsana New" w:hAnsi="Angsana New" w:cs="Angsana New"/>
          <w:sz w:val="32"/>
          <w:szCs w:val="32"/>
          <w:cs/>
        </w:rPr>
        <w:t>ค่าแก๊สหุงต้ม</w:t>
      </w:r>
      <w:r w:rsidR="00C32FD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587A">
        <w:rPr>
          <w:rFonts w:ascii="Angsana New" w:hAnsi="Angsana New" w:cs="Angsana New" w:hint="cs"/>
          <w:sz w:val="32"/>
          <w:szCs w:val="32"/>
          <w:cs/>
        </w:rPr>
        <w:t>ส่วน</w:t>
      </w:r>
      <w:r w:rsidR="00C32FD9">
        <w:rPr>
          <w:rFonts w:ascii="Angsana New" w:hAnsi="Angsana New" w:cs="Angsana New" w:hint="cs"/>
          <w:sz w:val="32"/>
          <w:szCs w:val="32"/>
          <w:cs/>
        </w:rPr>
        <w:t>ค่าใช้จ่ายในการขายและบริหารส่วนใหญ่จะเป็นค่าโทรศัพท์</w:t>
      </w:r>
    </w:p>
    <w:p w:rsidR="006E0D9C" w:rsidRDefault="00FB2BC6" w:rsidP="00BA1B7A">
      <w:pPr>
        <w:spacing w:before="240"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6E0D9C">
        <w:rPr>
          <w:rFonts w:ascii="Angsana New" w:hAnsi="Angsana New" w:cs="Angsana New" w:hint="cs"/>
          <w:sz w:val="32"/>
          <w:szCs w:val="32"/>
          <w:cs/>
        </w:rPr>
        <w:t xml:space="preserve">สำหรับผลตอบแทน พบว่า </w:t>
      </w:r>
      <w:r w:rsidR="00926799" w:rsidRPr="006E0D9C">
        <w:rPr>
          <w:rFonts w:ascii="Angsana New" w:hAnsi="Angsana New" w:cs="Angsana New" w:hint="cs"/>
          <w:sz w:val="32"/>
          <w:szCs w:val="32"/>
          <w:cs/>
        </w:rPr>
        <w:t>สัดส่วน</w:t>
      </w:r>
      <w:r w:rsidR="00443BEC" w:rsidRPr="006E0D9C">
        <w:rPr>
          <w:rFonts w:ascii="Angsana New" w:hAnsi="Angsana New" w:cs="Angsana New"/>
          <w:sz w:val="32"/>
          <w:szCs w:val="32"/>
          <w:cs/>
        </w:rPr>
        <w:t xml:space="preserve">รายได้จากการจำหน่ายผลิตภัณฑ์แปรรูปจากสตรอเบอรี่ทั้ง </w:t>
      </w:r>
      <w:r w:rsidR="00443BEC" w:rsidRPr="006E0D9C">
        <w:rPr>
          <w:rFonts w:ascii="Angsana New" w:hAnsi="Angsana New" w:cs="Angsana New"/>
          <w:sz w:val="32"/>
          <w:szCs w:val="32"/>
        </w:rPr>
        <w:t>4</w:t>
      </w:r>
      <w:r w:rsidR="00443BEC" w:rsidRPr="006E0D9C">
        <w:rPr>
          <w:rFonts w:ascii="Angsana New" w:hAnsi="Angsana New" w:cs="Angsana New"/>
          <w:sz w:val="32"/>
          <w:szCs w:val="32"/>
          <w:cs/>
        </w:rPr>
        <w:t xml:space="preserve"> ชนิด </w:t>
      </w:r>
      <w:r w:rsidR="00443BEC" w:rsidRPr="006E0D9C">
        <w:rPr>
          <w:rFonts w:ascii="Angsana New" w:hAnsi="Angsana New" w:cs="Angsana New" w:hint="cs"/>
          <w:sz w:val="32"/>
          <w:szCs w:val="32"/>
          <w:cs/>
        </w:rPr>
        <w:t>เป็น</w:t>
      </w:r>
      <w:r w:rsidR="00443BEC" w:rsidRPr="006E0D9C">
        <w:rPr>
          <w:rFonts w:ascii="Angsana New" w:hAnsi="Angsana New" w:cs="Angsana New"/>
          <w:sz w:val="32"/>
          <w:szCs w:val="32"/>
          <w:cs/>
        </w:rPr>
        <w:t>รายได้จากการขายส่ง</w:t>
      </w:r>
      <w:r w:rsidR="003B6526">
        <w:rPr>
          <w:rFonts w:ascii="Angsana New" w:hAnsi="Angsana New" w:cs="Angsana New" w:hint="cs"/>
          <w:sz w:val="32"/>
          <w:szCs w:val="32"/>
          <w:cs/>
        </w:rPr>
        <w:t>มากกว่ารายได้จากการขายปลีก</w:t>
      </w:r>
      <w:r w:rsidR="00443BEC" w:rsidRPr="006E0D9C">
        <w:rPr>
          <w:rFonts w:ascii="Angsana New" w:hAnsi="Angsana New" w:cs="Angsana New"/>
          <w:sz w:val="32"/>
          <w:szCs w:val="32"/>
        </w:rPr>
        <w:t xml:space="preserve"> </w:t>
      </w:r>
      <w:r w:rsidR="00926799" w:rsidRPr="006E0D9C">
        <w:rPr>
          <w:rFonts w:ascii="Angsana New" w:hAnsi="Angsana New" w:cs="Angsana New" w:hint="cs"/>
          <w:sz w:val="32"/>
          <w:szCs w:val="32"/>
          <w:cs/>
        </w:rPr>
        <w:t>โดยผลิตภัณฑ์ที่มี</w:t>
      </w:r>
      <w:r w:rsidR="00467F36">
        <w:rPr>
          <w:rFonts w:ascii="Angsana New" w:hAnsi="Angsana New" w:cs="Angsana New" w:hint="cs"/>
          <w:sz w:val="32"/>
          <w:szCs w:val="32"/>
          <w:cs/>
        </w:rPr>
        <w:t>อัตรากำไรขั้นต้นและ</w:t>
      </w:r>
      <w:r w:rsidR="00926799" w:rsidRPr="006E0D9C">
        <w:rPr>
          <w:rFonts w:ascii="Angsana New" w:hAnsi="Angsana New" w:cs="Angsana New" w:hint="cs"/>
          <w:sz w:val="32"/>
          <w:szCs w:val="32"/>
          <w:cs/>
        </w:rPr>
        <w:t xml:space="preserve">อัตรากำไรสุทธิสูงที่สุด คือ </w:t>
      </w:r>
      <w:r w:rsidRPr="006E0D9C">
        <w:rPr>
          <w:rFonts w:ascii="Angsana New" w:hAnsi="Angsana New" w:cs="Angsana New" w:hint="cs"/>
          <w:sz w:val="32"/>
          <w:szCs w:val="32"/>
          <w:cs/>
        </w:rPr>
        <w:t>ไวน์สตรอเบอรี่</w:t>
      </w:r>
      <w:r w:rsidR="00926799" w:rsidRPr="006E0D9C">
        <w:rPr>
          <w:rFonts w:ascii="Angsana New" w:hAnsi="Angsana New" w:cs="Angsana New" w:hint="cs"/>
          <w:sz w:val="32"/>
          <w:szCs w:val="32"/>
          <w:cs/>
        </w:rPr>
        <w:t xml:space="preserve"> รองลงมาคือ สตรอเบอรี่อบแห้ง และแยมสตรอเบอรี่ ตามลำดับ </w:t>
      </w:r>
      <w:r w:rsidR="000D2694" w:rsidRPr="006E0D9C">
        <w:rPr>
          <w:rFonts w:ascii="Angsana New" w:hAnsi="Angsana New" w:cs="Angsana New" w:hint="cs"/>
          <w:sz w:val="32"/>
          <w:szCs w:val="32"/>
          <w:cs/>
        </w:rPr>
        <w:t>ในขณะที่น้ำสตรอเบอรี่</w:t>
      </w:r>
      <w:r w:rsidR="00926799" w:rsidRPr="006E0D9C">
        <w:rPr>
          <w:rFonts w:ascii="Angsana New" w:hAnsi="Angsana New" w:cs="Angsana New" w:hint="cs"/>
          <w:sz w:val="32"/>
          <w:szCs w:val="32"/>
          <w:cs/>
        </w:rPr>
        <w:t>มี</w:t>
      </w:r>
      <w:r w:rsidR="00467F36">
        <w:rPr>
          <w:rFonts w:ascii="Angsana New" w:hAnsi="Angsana New" w:cs="Angsana New" w:hint="cs"/>
          <w:sz w:val="32"/>
          <w:szCs w:val="32"/>
          <w:cs/>
        </w:rPr>
        <w:t>อัตรากำไรขั้นต้นและ</w:t>
      </w:r>
      <w:r w:rsidR="00926799" w:rsidRPr="006E0D9C">
        <w:rPr>
          <w:rFonts w:ascii="Angsana New" w:hAnsi="Angsana New" w:cs="Angsana New" w:hint="cs"/>
          <w:sz w:val="32"/>
          <w:szCs w:val="32"/>
          <w:cs/>
        </w:rPr>
        <w:t>อัตรากำไรสุทธิต่ำ</w:t>
      </w:r>
      <w:r w:rsidR="000D2694" w:rsidRPr="006E0D9C">
        <w:rPr>
          <w:rFonts w:ascii="Angsana New" w:hAnsi="Angsana New" w:cs="Angsana New" w:hint="cs"/>
          <w:sz w:val="32"/>
          <w:szCs w:val="32"/>
          <w:cs/>
        </w:rPr>
        <w:t>ที่สุดเมื่อเทียบ</w:t>
      </w:r>
      <w:r w:rsidR="00926799" w:rsidRPr="006E0D9C">
        <w:rPr>
          <w:rFonts w:ascii="Angsana New" w:hAnsi="Angsana New" w:cs="Angsana New" w:hint="cs"/>
          <w:sz w:val="32"/>
          <w:szCs w:val="32"/>
          <w:cs/>
        </w:rPr>
        <w:t>กับผลิตภัณฑ์แปรรูปอื่น</w:t>
      </w:r>
      <w:r w:rsidR="00A719EA" w:rsidRPr="006E0D9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0D9C" w:rsidRPr="006E0D9C">
        <w:rPr>
          <w:rFonts w:ascii="Angsana New" w:hAnsi="Angsana New" w:cs="Angsana New" w:hint="cs"/>
          <w:sz w:val="32"/>
          <w:szCs w:val="32"/>
          <w:cs/>
        </w:rPr>
        <w:t>แต่การวิเคราะห์เปรียบเทียบต้นทุนและ</w:t>
      </w:r>
      <w:r w:rsidR="006E0D9C">
        <w:rPr>
          <w:rFonts w:ascii="Angsana New" w:hAnsi="Angsana New" w:cs="Angsana New" w:hint="cs"/>
          <w:sz w:val="32"/>
          <w:szCs w:val="32"/>
          <w:cs/>
        </w:rPr>
        <w:t xml:space="preserve">ผลตอบแทนอาจต้องคำนึงถึงระยะเวลาการผลิตของไวน์สตรอเบอรี่ที่ใช้เวลาผลิตโดยประมาณ </w:t>
      </w:r>
      <w:r w:rsidR="006E0D9C">
        <w:rPr>
          <w:rFonts w:ascii="Angsana New" w:hAnsi="Angsana New" w:cs="Angsana New"/>
          <w:sz w:val="32"/>
          <w:szCs w:val="32"/>
        </w:rPr>
        <w:t xml:space="preserve">2 </w:t>
      </w:r>
      <w:r w:rsidR="006E0D9C">
        <w:rPr>
          <w:rFonts w:ascii="Angsana New" w:hAnsi="Angsana New" w:cs="Angsana New" w:hint="cs"/>
          <w:sz w:val="32"/>
          <w:szCs w:val="32"/>
          <w:cs/>
        </w:rPr>
        <w:t>ปี</w:t>
      </w:r>
    </w:p>
    <w:p w:rsidR="00D6786C" w:rsidRDefault="00D67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br w:type="page"/>
      </w:r>
    </w:p>
    <w:p w:rsidR="00D6786C" w:rsidRPr="00B94430" w:rsidRDefault="00D6786C" w:rsidP="00D6786C">
      <w:pPr>
        <w:tabs>
          <w:tab w:val="left" w:pos="3969"/>
        </w:tabs>
        <w:spacing w:after="0" w:line="240" w:lineRule="auto"/>
        <w:ind w:left="3969" w:hanging="3969"/>
        <w:jc w:val="thaiDistribute"/>
        <w:rPr>
          <w:rFonts w:ascii="Angsana New" w:hAnsi="Angsana New" w:cs="Angsana New"/>
          <w:sz w:val="32"/>
          <w:szCs w:val="32"/>
        </w:rPr>
      </w:pPr>
      <w:r w:rsidRPr="00B94430">
        <w:rPr>
          <w:rFonts w:ascii="Angsana New" w:hAnsi="Angsana New" w:cs="Angsana New"/>
          <w:b/>
          <w:bCs/>
          <w:sz w:val="32"/>
          <w:szCs w:val="32"/>
        </w:rPr>
        <w:lastRenderedPageBreak/>
        <w:t>Independent Study Title</w:t>
      </w:r>
      <w:r w:rsidRPr="00B9443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94430">
        <w:rPr>
          <w:rFonts w:ascii="Angsana New" w:hAnsi="Angsana New" w:cs="Angsana New"/>
          <w:sz w:val="32"/>
          <w:szCs w:val="32"/>
        </w:rPr>
        <w:t xml:space="preserve">Costs and </w:t>
      </w:r>
      <w:r>
        <w:rPr>
          <w:rFonts w:ascii="Angsana New" w:hAnsi="Angsana New" w:cs="Angsana New"/>
          <w:sz w:val="32"/>
          <w:szCs w:val="32"/>
        </w:rPr>
        <w:t>Returns on Processing Strawberry</w:t>
      </w:r>
      <w:r w:rsidRPr="00B94430">
        <w:rPr>
          <w:rFonts w:ascii="Angsana New" w:hAnsi="Angsana New" w:cs="Angsana New"/>
          <w:sz w:val="32"/>
          <w:szCs w:val="32"/>
        </w:rPr>
        <w:t xml:space="preserve"> of Bo </w:t>
      </w:r>
      <w:proofErr w:type="spellStart"/>
      <w:r w:rsidRPr="00B94430">
        <w:rPr>
          <w:rFonts w:ascii="Angsana New" w:hAnsi="Angsana New" w:cs="Angsana New"/>
          <w:sz w:val="32"/>
          <w:szCs w:val="32"/>
        </w:rPr>
        <w:t>Kaeo</w:t>
      </w:r>
      <w:proofErr w:type="spellEnd"/>
      <w:r w:rsidRPr="00B94430">
        <w:rPr>
          <w:rFonts w:ascii="Angsana New" w:hAnsi="Angsana New" w:cs="Angsana New"/>
          <w:sz w:val="32"/>
          <w:szCs w:val="32"/>
        </w:rPr>
        <w:t xml:space="preserve"> Temperate Fruit Processing Community Enterprise, </w:t>
      </w:r>
      <w:proofErr w:type="spellStart"/>
      <w:r w:rsidRPr="00B94430">
        <w:rPr>
          <w:rFonts w:ascii="Angsana New" w:hAnsi="Angsana New" w:cs="Angsana New"/>
          <w:sz w:val="32"/>
          <w:szCs w:val="32"/>
        </w:rPr>
        <w:t>Samoeng</w:t>
      </w:r>
      <w:proofErr w:type="spellEnd"/>
      <w:r w:rsidRPr="00B94430">
        <w:rPr>
          <w:rFonts w:ascii="Angsana New" w:hAnsi="Angsana New" w:cs="Angsana New"/>
          <w:sz w:val="32"/>
          <w:szCs w:val="32"/>
        </w:rPr>
        <w:t xml:space="preserve"> District, Chiang Mai Province</w:t>
      </w:r>
    </w:p>
    <w:p w:rsidR="00D6786C" w:rsidRPr="00B94430" w:rsidRDefault="00D6786C" w:rsidP="00D6786C">
      <w:pPr>
        <w:tabs>
          <w:tab w:val="left" w:pos="3969"/>
        </w:tabs>
        <w:spacing w:before="240"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94430">
        <w:rPr>
          <w:rFonts w:ascii="Angsana New" w:hAnsi="Angsana New" w:cs="Angsana New"/>
          <w:b/>
          <w:bCs/>
          <w:sz w:val="32"/>
          <w:szCs w:val="32"/>
        </w:rPr>
        <w:t>Author</w:t>
      </w:r>
      <w:r w:rsidRPr="00B9443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94430">
        <w:rPr>
          <w:rFonts w:ascii="Angsana New" w:hAnsi="Angsana New" w:cs="Angsana New"/>
          <w:sz w:val="32"/>
          <w:szCs w:val="32"/>
        </w:rPr>
        <w:t>Miss</w:t>
      </w:r>
      <w:r w:rsidRPr="00B9443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proofErr w:type="spellStart"/>
      <w:r w:rsidRPr="00B94430">
        <w:rPr>
          <w:rFonts w:ascii="Angsana New" w:hAnsi="Angsana New" w:cs="Angsana New"/>
          <w:sz w:val="32"/>
          <w:szCs w:val="32"/>
        </w:rPr>
        <w:t>Rungnapa</w:t>
      </w:r>
      <w:proofErr w:type="spellEnd"/>
      <w:r w:rsidRPr="00B94430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B94430">
        <w:rPr>
          <w:rFonts w:ascii="Angsana New" w:hAnsi="Angsana New" w:cs="Angsana New"/>
          <w:sz w:val="32"/>
          <w:szCs w:val="32"/>
        </w:rPr>
        <w:t>Thongphanchang</w:t>
      </w:r>
      <w:proofErr w:type="spellEnd"/>
    </w:p>
    <w:p w:rsidR="00D6786C" w:rsidRPr="00B94430" w:rsidRDefault="00D6786C" w:rsidP="00D6786C">
      <w:pPr>
        <w:tabs>
          <w:tab w:val="left" w:pos="3969"/>
        </w:tabs>
        <w:spacing w:before="240" w:after="0" w:line="240" w:lineRule="auto"/>
        <w:rPr>
          <w:rFonts w:ascii="Angsana New" w:hAnsi="Angsana New" w:cs="Angsana New"/>
          <w:sz w:val="32"/>
          <w:szCs w:val="32"/>
        </w:rPr>
      </w:pPr>
      <w:r w:rsidRPr="00B94430">
        <w:rPr>
          <w:rFonts w:ascii="Angsana New" w:hAnsi="Angsana New" w:cs="Angsana New"/>
          <w:b/>
          <w:bCs/>
          <w:sz w:val="32"/>
          <w:szCs w:val="32"/>
        </w:rPr>
        <w:t>Degree</w:t>
      </w:r>
      <w:r w:rsidRPr="00B9443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94430">
        <w:rPr>
          <w:rFonts w:ascii="Angsana New" w:hAnsi="Angsana New" w:cs="Angsana New"/>
          <w:sz w:val="32"/>
          <w:szCs w:val="32"/>
        </w:rPr>
        <w:t>Master of Accounting</w:t>
      </w:r>
    </w:p>
    <w:p w:rsidR="00D6786C" w:rsidRPr="00B94430" w:rsidRDefault="00D6786C" w:rsidP="00D6786C">
      <w:pPr>
        <w:tabs>
          <w:tab w:val="left" w:pos="3969"/>
        </w:tabs>
        <w:spacing w:before="240" w:after="0" w:line="480" w:lineRule="auto"/>
        <w:rPr>
          <w:rFonts w:ascii="Angsana New" w:hAnsi="Angsana New" w:cs="Angsana New"/>
          <w:sz w:val="32"/>
          <w:szCs w:val="32"/>
          <w:cs/>
        </w:rPr>
      </w:pPr>
      <w:r w:rsidRPr="00B94430">
        <w:rPr>
          <w:rFonts w:ascii="Angsana New" w:hAnsi="Angsana New" w:cs="Angsana New"/>
          <w:b/>
          <w:bCs/>
          <w:sz w:val="32"/>
          <w:szCs w:val="32"/>
        </w:rPr>
        <w:t>Advisor</w:t>
      </w:r>
      <w:r w:rsidRPr="00B9443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94430">
        <w:rPr>
          <w:rFonts w:ascii="Angsana New" w:hAnsi="Angsana New" w:cs="Angsana New"/>
          <w:sz w:val="32"/>
          <w:szCs w:val="32"/>
        </w:rPr>
        <w:t>Lecturer Dr.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B94430">
        <w:rPr>
          <w:rFonts w:ascii="Angsana New" w:hAnsi="Angsana New" w:cs="Angsana New"/>
          <w:sz w:val="32"/>
          <w:szCs w:val="32"/>
        </w:rPr>
        <w:t>Manatip</w:t>
      </w:r>
      <w:proofErr w:type="spellEnd"/>
      <w:r w:rsidRPr="00B94430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B94430">
        <w:rPr>
          <w:rFonts w:ascii="Angsana New" w:hAnsi="Angsana New" w:cs="Angsana New"/>
          <w:sz w:val="32"/>
          <w:szCs w:val="32"/>
        </w:rPr>
        <w:t>Tangeakchit</w:t>
      </w:r>
      <w:proofErr w:type="spellEnd"/>
    </w:p>
    <w:p w:rsidR="00D6786C" w:rsidRPr="00B94430" w:rsidRDefault="00D6786C" w:rsidP="00D6786C">
      <w:pPr>
        <w:tabs>
          <w:tab w:val="left" w:pos="3969"/>
        </w:tabs>
        <w:spacing w:after="0" w:line="48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B94430">
        <w:rPr>
          <w:rFonts w:ascii="Angsana New" w:hAnsi="Angsana New" w:cs="Angsana New"/>
          <w:b/>
          <w:bCs/>
          <w:sz w:val="40"/>
          <w:szCs w:val="40"/>
        </w:rPr>
        <w:t>ABSTRACT</w:t>
      </w:r>
    </w:p>
    <w:p w:rsidR="00D6786C" w:rsidRPr="00B94430" w:rsidRDefault="00D6786C" w:rsidP="00D6786C">
      <w:pPr>
        <w:spacing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B94430">
        <w:rPr>
          <w:rFonts w:ascii="Angsana New" w:hAnsi="Angsana New" w:cs="Angsana New"/>
          <w:sz w:val="32"/>
          <w:szCs w:val="32"/>
        </w:rPr>
        <w:t>This independent study aim</w:t>
      </w:r>
      <w:r>
        <w:rPr>
          <w:rFonts w:ascii="Angsana New" w:hAnsi="Angsana New" w:cs="Angsana New"/>
          <w:sz w:val="32"/>
          <w:szCs w:val="32"/>
        </w:rPr>
        <w:t>ed</w:t>
      </w:r>
      <w:r w:rsidRPr="00B94430">
        <w:rPr>
          <w:rFonts w:ascii="Angsana New" w:hAnsi="Angsana New" w:cs="Angsana New"/>
          <w:sz w:val="32"/>
          <w:szCs w:val="32"/>
        </w:rPr>
        <w:t xml:space="preserve"> to study the costs and returns on processing strawberr</w:t>
      </w:r>
      <w:r>
        <w:rPr>
          <w:rFonts w:ascii="Angsana New" w:hAnsi="Angsana New" w:cs="Angsana New"/>
          <w:sz w:val="32"/>
          <w:szCs w:val="32"/>
        </w:rPr>
        <w:t>y</w:t>
      </w:r>
      <w:r w:rsidRPr="00B94430">
        <w:rPr>
          <w:rFonts w:ascii="Angsana New" w:hAnsi="Angsana New" w:cs="Angsana New"/>
          <w:sz w:val="32"/>
          <w:szCs w:val="32"/>
        </w:rPr>
        <w:t xml:space="preserve"> of Bo </w:t>
      </w:r>
      <w:proofErr w:type="spellStart"/>
      <w:r w:rsidRPr="00B94430">
        <w:rPr>
          <w:rFonts w:ascii="Angsana New" w:hAnsi="Angsana New" w:cs="Angsana New"/>
          <w:sz w:val="32"/>
          <w:szCs w:val="32"/>
        </w:rPr>
        <w:t>Kaeo</w:t>
      </w:r>
      <w:proofErr w:type="spellEnd"/>
      <w:r w:rsidRPr="00B94430">
        <w:rPr>
          <w:rFonts w:ascii="Angsana New" w:hAnsi="Angsana New" w:cs="Angsana New"/>
          <w:sz w:val="32"/>
          <w:szCs w:val="32"/>
        </w:rPr>
        <w:t xml:space="preserve"> Temperate fruit processing community enterprise, </w:t>
      </w:r>
      <w:proofErr w:type="spellStart"/>
      <w:r w:rsidRPr="00B94430">
        <w:rPr>
          <w:rFonts w:ascii="Angsana New" w:hAnsi="Angsana New" w:cs="Angsana New"/>
          <w:sz w:val="32"/>
          <w:szCs w:val="32"/>
        </w:rPr>
        <w:t>Samoeng</w:t>
      </w:r>
      <w:proofErr w:type="spellEnd"/>
      <w:r w:rsidRPr="00B9443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d</w:t>
      </w:r>
      <w:r w:rsidRPr="00B94430">
        <w:rPr>
          <w:rFonts w:ascii="Angsana New" w:hAnsi="Angsana New" w:cs="Angsana New"/>
          <w:sz w:val="32"/>
          <w:szCs w:val="32"/>
        </w:rPr>
        <w:t xml:space="preserve">istrict, </w:t>
      </w:r>
      <w:proofErr w:type="gramStart"/>
      <w:r w:rsidRPr="00B94430">
        <w:rPr>
          <w:rFonts w:ascii="Angsana New" w:hAnsi="Angsana New" w:cs="Angsana New"/>
          <w:sz w:val="32"/>
          <w:szCs w:val="32"/>
        </w:rPr>
        <w:t>Chiang</w:t>
      </w:r>
      <w:proofErr w:type="gramEnd"/>
      <w:r w:rsidRPr="00B94430">
        <w:rPr>
          <w:rFonts w:ascii="Angsana New" w:hAnsi="Angsana New" w:cs="Angsana New"/>
          <w:sz w:val="32"/>
          <w:szCs w:val="32"/>
        </w:rPr>
        <w:t xml:space="preserve"> Mai </w:t>
      </w:r>
      <w:r>
        <w:rPr>
          <w:rFonts w:ascii="Angsana New" w:hAnsi="Angsana New" w:cs="Angsana New"/>
          <w:sz w:val="32"/>
          <w:szCs w:val="32"/>
        </w:rPr>
        <w:t>p</w:t>
      </w:r>
      <w:r w:rsidRPr="00B94430">
        <w:rPr>
          <w:rFonts w:ascii="Angsana New" w:hAnsi="Angsana New" w:cs="Angsana New"/>
          <w:sz w:val="32"/>
          <w:szCs w:val="32"/>
        </w:rPr>
        <w:t xml:space="preserve">rovince. </w:t>
      </w:r>
      <w:r w:rsidRPr="00B9443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A</w:t>
      </w:r>
      <w:r w:rsidRPr="00B94430">
        <w:rPr>
          <w:rFonts w:ascii="Angsana New" w:hAnsi="Angsana New" w:cs="Angsana New"/>
          <w:sz w:val="32"/>
          <w:szCs w:val="32"/>
        </w:rPr>
        <w:t>ll data</w:t>
      </w:r>
      <w:r>
        <w:rPr>
          <w:rFonts w:ascii="Angsana New" w:hAnsi="Angsana New" w:cs="Angsana New"/>
          <w:sz w:val="32"/>
          <w:szCs w:val="32"/>
        </w:rPr>
        <w:t xml:space="preserve"> was collected</w:t>
      </w:r>
      <w:r w:rsidRPr="00B94430">
        <w:rPr>
          <w:rFonts w:ascii="Angsana New" w:hAnsi="Angsana New" w:cs="Angsana New"/>
          <w:sz w:val="32"/>
          <w:szCs w:val="32"/>
        </w:rPr>
        <w:t xml:space="preserve"> by using questionnaire</w:t>
      </w:r>
      <w:r>
        <w:rPr>
          <w:rFonts w:ascii="Angsana New" w:hAnsi="Angsana New" w:cs="Angsana New"/>
          <w:sz w:val="32"/>
          <w:szCs w:val="32"/>
        </w:rPr>
        <w:t>s</w:t>
      </w:r>
      <w:r w:rsidRPr="00B94430">
        <w:rPr>
          <w:rFonts w:ascii="Angsana New" w:hAnsi="Angsana New" w:cs="Angsana New"/>
          <w:sz w:val="32"/>
          <w:szCs w:val="32"/>
        </w:rPr>
        <w:t xml:space="preserve"> as an interview guideline for </w:t>
      </w:r>
      <w:r>
        <w:rPr>
          <w:rFonts w:ascii="Angsana New" w:hAnsi="Angsana New" w:cs="Angsana New"/>
          <w:sz w:val="32"/>
          <w:szCs w:val="32"/>
        </w:rPr>
        <w:t>seven</w:t>
      </w:r>
      <w:r w:rsidRPr="00B94430">
        <w:rPr>
          <w:rFonts w:ascii="Angsana New" w:hAnsi="Angsana New" w:cs="Angsana New"/>
          <w:sz w:val="32"/>
          <w:szCs w:val="32"/>
        </w:rPr>
        <w:t xml:space="preserve"> members of </w:t>
      </w:r>
      <w:r>
        <w:rPr>
          <w:rFonts w:ascii="Angsana New" w:hAnsi="Angsana New" w:cs="Angsana New"/>
          <w:sz w:val="32"/>
          <w:szCs w:val="32"/>
        </w:rPr>
        <w:t xml:space="preserve">the </w:t>
      </w:r>
      <w:r w:rsidRPr="00B94430">
        <w:rPr>
          <w:rFonts w:ascii="Angsana New" w:hAnsi="Angsana New" w:cs="Angsana New"/>
          <w:sz w:val="32"/>
          <w:szCs w:val="32"/>
        </w:rPr>
        <w:t xml:space="preserve">community enterprise including </w:t>
      </w:r>
      <w:r>
        <w:rPr>
          <w:rFonts w:ascii="Angsana New" w:hAnsi="Angsana New" w:cs="Angsana New"/>
          <w:sz w:val="32"/>
          <w:szCs w:val="32"/>
        </w:rPr>
        <w:t>its</w:t>
      </w:r>
      <w:r w:rsidRPr="00B94430">
        <w:rPr>
          <w:rFonts w:ascii="Angsana New" w:hAnsi="Angsana New" w:cs="Angsana New"/>
          <w:sz w:val="32"/>
          <w:szCs w:val="32"/>
        </w:rPr>
        <w:t xml:space="preserve"> leader. The details </w:t>
      </w:r>
      <w:r>
        <w:rPr>
          <w:rFonts w:ascii="Angsana New" w:hAnsi="Angsana New" w:cs="Angsana New"/>
          <w:sz w:val="32"/>
          <w:szCs w:val="32"/>
        </w:rPr>
        <w:t>of</w:t>
      </w:r>
      <w:r w:rsidRPr="00B94430">
        <w:rPr>
          <w:rFonts w:ascii="Angsana New" w:hAnsi="Angsana New" w:cs="Angsana New"/>
          <w:sz w:val="32"/>
          <w:szCs w:val="32"/>
        </w:rPr>
        <w:t xml:space="preserve"> the interview </w:t>
      </w:r>
      <w:r>
        <w:rPr>
          <w:rFonts w:ascii="Angsana New" w:hAnsi="Angsana New" w:cs="Angsana New"/>
          <w:sz w:val="32"/>
          <w:szCs w:val="32"/>
        </w:rPr>
        <w:t>were</w:t>
      </w:r>
      <w:r w:rsidRPr="00B94430">
        <w:rPr>
          <w:rFonts w:ascii="Angsana New" w:hAnsi="Angsana New" w:cs="Angsana New"/>
          <w:sz w:val="32"/>
          <w:szCs w:val="32"/>
        </w:rPr>
        <w:t xml:space="preserve"> about</w:t>
      </w:r>
      <w:r>
        <w:rPr>
          <w:rFonts w:ascii="Angsana New" w:hAnsi="Angsana New" w:cs="Angsana New"/>
          <w:sz w:val="32"/>
          <w:szCs w:val="32"/>
        </w:rPr>
        <w:t xml:space="preserve"> the</w:t>
      </w:r>
      <w:r w:rsidRPr="00B94430">
        <w:rPr>
          <w:rFonts w:ascii="Angsana New" w:hAnsi="Angsana New" w:cs="Angsana New"/>
          <w:sz w:val="32"/>
          <w:szCs w:val="32"/>
        </w:rPr>
        <w:t xml:space="preserve"> cost of product and return on selling </w:t>
      </w:r>
      <w:r>
        <w:rPr>
          <w:rFonts w:ascii="Angsana New" w:hAnsi="Angsana New" w:cs="Angsana New"/>
          <w:sz w:val="32"/>
          <w:szCs w:val="32"/>
        </w:rPr>
        <w:t>product of processing strawberries</w:t>
      </w:r>
      <w:r w:rsidRPr="00B94430">
        <w:rPr>
          <w:rFonts w:ascii="Angsana New" w:hAnsi="Angsana New" w:cs="Angsana New"/>
          <w:sz w:val="32"/>
          <w:szCs w:val="32"/>
        </w:rPr>
        <w:t>.</w:t>
      </w:r>
    </w:p>
    <w:p w:rsidR="00D6786C" w:rsidRPr="00B94430" w:rsidRDefault="00D6786C" w:rsidP="00D6786C">
      <w:pPr>
        <w:spacing w:before="240"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The </w:t>
      </w:r>
      <w:r w:rsidRPr="00B94430">
        <w:rPr>
          <w:rFonts w:ascii="Angsana New" w:hAnsi="Angsana New" w:cs="Angsana New"/>
          <w:sz w:val="32"/>
          <w:szCs w:val="32"/>
        </w:rPr>
        <w:t xml:space="preserve">Bo </w:t>
      </w:r>
      <w:proofErr w:type="spellStart"/>
      <w:r w:rsidRPr="00B94430">
        <w:rPr>
          <w:rFonts w:ascii="Angsana New" w:hAnsi="Angsana New" w:cs="Angsana New"/>
          <w:sz w:val="32"/>
          <w:szCs w:val="32"/>
        </w:rPr>
        <w:t>Kaeo</w:t>
      </w:r>
      <w:proofErr w:type="spellEnd"/>
      <w:r w:rsidRPr="00B94430">
        <w:rPr>
          <w:rFonts w:ascii="Angsana New" w:hAnsi="Angsana New" w:cs="Angsana New"/>
          <w:sz w:val="32"/>
          <w:szCs w:val="32"/>
        </w:rPr>
        <w:t xml:space="preserve"> Temperate fruit processing community enterprise, </w:t>
      </w:r>
      <w:proofErr w:type="spellStart"/>
      <w:r w:rsidRPr="00B94430">
        <w:rPr>
          <w:rFonts w:ascii="Angsana New" w:hAnsi="Angsana New" w:cs="Angsana New"/>
          <w:sz w:val="32"/>
          <w:szCs w:val="32"/>
        </w:rPr>
        <w:t>Samoeng</w:t>
      </w:r>
      <w:proofErr w:type="spellEnd"/>
      <w:r w:rsidRPr="00B9443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d</w:t>
      </w:r>
      <w:r w:rsidRPr="00B94430">
        <w:rPr>
          <w:rFonts w:ascii="Angsana New" w:hAnsi="Angsana New" w:cs="Angsana New"/>
          <w:sz w:val="32"/>
          <w:szCs w:val="32"/>
        </w:rPr>
        <w:t xml:space="preserve">istrict, Chiang Mai </w:t>
      </w:r>
      <w:r>
        <w:rPr>
          <w:rFonts w:ascii="Angsana New" w:hAnsi="Angsana New" w:cs="Angsana New"/>
          <w:sz w:val="32"/>
          <w:szCs w:val="32"/>
        </w:rPr>
        <w:t>p</w:t>
      </w:r>
      <w:r w:rsidRPr="00B94430">
        <w:rPr>
          <w:rFonts w:ascii="Angsana New" w:hAnsi="Angsana New" w:cs="Angsana New"/>
          <w:sz w:val="32"/>
          <w:szCs w:val="32"/>
        </w:rPr>
        <w:t>rovince</w:t>
      </w:r>
      <w:r>
        <w:rPr>
          <w:rFonts w:ascii="Angsana New" w:hAnsi="Angsana New" w:cs="Angsana New"/>
          <w:sz w:val="32"/>
          <w:szCs w:val="32"/>
        </w:rPr>
        <w:t>,</w:t>
      </w:r>
      <w:r w:rsidRPr="00B94430">
        <w:rPr>
          <w:rFonts w:ascii="Angsana New" w:hAnsi="Angsana New" w:cs="Angsana New"/>
          <w:sz w:val="32"/>
          <w:szCs w:val="32"/>
        </w:rPr>
        <w:t xml:space="preserve"> is held </w:t>
      </w:r>
      <w:r>
        <w:rPr>
          <w:rFonts w:ascii="Angsana New" w:hAnsi="Angsana New" w:cs="Angsana New"/>
          <w:sz w:val="32"/>
          <w:szCs w:val="32"/>
        </w:rPr>
        <w:t>to</w:t>
      </w:r>
      <w:r w:rsidRPr="00B94430">
        <w:rPr>
          <w:rFonts w:ascii="Angsana New" w:hAnsi="Angsana New" w:cs="Angsana New"/>
          <w:sz w:val="32"/>
          <w:szCs w:val="32"/>
        </w:rPr>
        <w:t xml:space="preserve"> help all members to get an extra income. Moreover, it reduce</w:t>
      </w:r>
      <w:r>
        <w:rPr>
          <w:rFonts w:ascii="Angsana New" w:hAnsi="Angsana New" w:cs="Angsana New"/>
          <w:sz w:val="32"/>
          <w:szCs w:val="32"/>
        </w:rPr>
        <w:t>s</w:t>
      </w:r>
      <w:r w:rsidRPr="00B9443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the</w:t>
      </w:r>
      <w:r w:rsidRPr="00B9443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loss of selling fresh strawberries</w:t>
      </w:r>
      <w:r w:rsidRPr="00B94430">
        <w:rPr>
          <w:rFonts w:ascii="Angsana New" w:hAnsi="Angsana New" w:cs="Angsana New"/>
          <w:sz w:val="32"/>
          <w:szCs w:val="32"/>
        </w:rPr>
        <w:t xml:space="preserve"> by processing </w:t>
      </w:r>
      <w:r>
        <w:rPr>
          <w:rFonts w:ascii="Angsana New" w:hAnsi="Angsana New" w:cs="Angsana New"/>
          <w:sz w:val="32"/>
          <w:szCs w:val="32"/>
        </w:rPr>
        <w:t>them into</w:t>
      </w:r>
      <w:r w:rsidRPr="00B94430">
        <w:rPr>
          <w:rFonts w:ascii="Angsana New" w:hAnsi="Angsana New" w:cs="Angsana New"/>
          <w:sz w:val="32"/>
          <w:szCs w:val="32"/>
        </w:rPr>
        <w:t xml:space="preserve"> strawberry wine, strawberry jam, strawberry juice</w:t>
      </w:r>
      <w:r>
        <w:rPr>
          <w:rFonts w:ascii="Angsana New" w:hAnsi="Angsana New" w:cs="Angsana New"/>
          <w:sz w:val="32"/>
          <w:szCs w:val="32"/>
        </w:rPr>
        <w:t>s</w:t>
      </w:r>
      <w:r w:rsidRPr="00B94430">
        <w:rPr>
          <w:rFonts w:ascii="Angsana New" w:hAnsi="Angsana New" w:cs="Angsana New"/>
          <w:sz w:val="32"/>
          <w:szCs w:val="32"/>
        </w:rPr>
        <w:t xml:space="preserve"> and dehydrated strawberr</w:t>
      </w:r>
      <w:r>
        <w:rPr>
          <w:rFonts w:ascii="Angsana New" w:hAnsi="Angsana New" w:cs="Angsana New"/>
          <w:sz w:val="32"/>
          <w:szCs w:val="32"/>
        </w:rPr>
        <w:t>ies</w:t>
      </w:r>
      <w:r w:rsidRPr="00B94430">
        <w:rPr>
          <w:rFonts w:ascii="Angsana New" w:hAnsi="Angsana New" w:cs="Angsana New"/>
          <w:sz w:val="32"/>
          <w:szCs w:val="32"/>
        </w:rPr>
        <w:t>.</w:t>
      </w:r>
    </w:p>
    <w:p w:rsidR="00D6786C" w:rsidRPr="00B94430" w:rsidRDefault="00D6786C" w:rsidP="00D6786C">
      <w:pPr>
        <w:spacing w:before="240"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B94430">
        <w:rPr>
          <w:rFonts w:ascii="Angsana New" w:hAnsi="Angsana New" w:cs="Angsana New"/>
          <w:sz w:val="32"/>
          <w:szCs w:val="32"/>
        </w:rPr>
        <w:t>The result</w:t>
      </w:r>
      <w:r>
        <w:rPr>
          <w:rFonts w:ascii="Angsana New" w:hAnsi="Angsana New" w:cs="Angsana New"/>
          <w:sz w:val="32"/>
          <w:szCs w:val="32"/>
        </w:rPr>
        <w:t>s</w:t>
      </w:r>
      <w:r w:rsidRPr="00B94430">
        <w:rPr>
          <w:rFonts w:ascii="Angsana New" w:hAnsi="Angsana New" w:cs="Angsana New"/>
          <w:sz w:val="32"/>
          <w:szCs w:val="32"/>
        </w:rPr>
        <w:t xml:space="preserve"> show that </w:t>
      </w:r>
      <w:r>
        <w:rPr>
          <w:rFonts w:ascii="Angsana New" w:hAnsi="Angsana New" w:cs="Angsana New"/>
          <w:sz w:val="32"/>
          <w:szCs w:val="32"/>
        </w:rPr>
        <w:t>the</w:t>
      </w:r>
      <w:r w:rsidRPr="00B94430">
        <w:rPr>
          <w:rFonts w:ascii="Angsana New" w:hAnsi="Angsana New" w:cs="Angsana New"/>
          <w:sz w:val="32"/>
          <w:szCs w:val="32"/>
        </w:rPr>
        <w:t xml:space="preserve"> cost of production of strawberry wine </w:t>
      </w:r>
      <w:r>
        <w:rPr>
          <w:rFonts w:ascii="Angsana New" w:hAnsi="Angsana New" w:cs="Angsana New"/>
          <w:sz w:val="32"/>
          <w:szCs w:val="32"/>
        </w:rPr>
        <w:t>was</w:t>
      </w:r>
      <w:r w:rsidRPr="00B94430">
        <w:rPr>
          <w:rFonts w:ascii="Angsana New" w:hAnsi="Angsana New" w:cs="Angsana New"/>
          <w:sz w:val="32"/>
          <w:szCs w:val="32"/>
        </w:rPr>
        <w:t xml:space="preserve"> 65,632.23 baht or 75.01 baht per unit. </w:t>
      </w:r>
      <w:r>
        <w:rPr>
          <w:rFonts w:ascii="Angsana New" w:hAnsi="Angsana New" w:cs="Angsana New"/>
          <w:sz w:val="32"/>
          <w:szCs w:val="32"/>
        </w:rPr>
        <w:t>The</w:t>
      </w:r>
      <w:r w:rsidRPr="00B94430">
        <w:rPr>
          <w:rFonts w:ascii="Angsana New" w:hAnsi="Angsana New" w:cs="Angsana New"/>
          <w:sz w:val="32"/>
          <w:szCs w:val="32"/>
        </w:rPr>
        <w:t xml:space="preserve"> cost of production of strawberry jam </w:t>
      </w:r>
      <w:r>
        <w:rPr>
          <w:rFonts w:ascii="Angsana New" w:hAnsi="Angsana New" w:cs="Angsana New"/>
          <w:sz w:val="32"/>
          <w:szCs w:val="32"/>
        </w:rPr>
        <w:t>was</w:t>
      </w:r>
      <w:r w:rsidRPr="00B94430">
        <w:rPr>
          <w:rFonts w:ascii="Angsana New" w:hAnsi="Angsana New" w:cs="Angsana New"/>
          <w:sz w:val="32"/>
          <w:szCs w:val="32"/>
        </w:rPr>
        <w:t xml:space="preserve"> 148,697.37 baht or 27.91 baht per unit. </w:t>
      </w:r>
      <w:r>
        <w:rPr>
          <w:rFonts w:ascii="Angsana New" w:hAnsi="Angsana New" w:cs="Angsana New"/>
          <w:sz w:val="32"/>
          <w:szCs w:val="32"/>
        </w:rPr>
        <w:t>The</w:t>
      </w:r>
      <w:r w:rsidRPr="00B94430">
        <w:rPr>
          <w:rFonts w:ascii="Angsana New" w:hAnsi="Angsana New" w:cs="Angsana New"/>
          <w:sz w:val="32"/>
          <w:szCs w:val="32"/>
        </w:rPr>
        <w:t xml:space="preserve"> cost of production of strawberry juice </w:t>
      </w:r>
      <w:r>
        <w:rPr>
          <w:rFonts w:ascii="Angsana New" w:hAnsi="Angsana New" w:cs="Angsana New"/>
          <w:sz w:val="32"/>
          <w:szCs w:val="32"/>
        </w:rPr>
        <w:t>was</w:t>
      </w:r>
      <w:r w:rsidRPr="00B94430">
        <w:rPr>
          <w:rFonts w:ascii="Angsana New" w:hAnsi="Angsana New" w:cs="Angsana New"/>
          <w:sz w:val="32"/>
          <w:szCs w:val="32"/>
        </w:rPr>
        <w:t xml:space="preserve"> 786,256.90 baht or 13.10 baht per unit. </w:t>
      </w:r>
      <w:r>
        <w:rPr>
          <w:rFonts w:ascii="Angsana New" w:hAnsi="Angsana New" w:cs="Angsana New"/>
          <w:sz w:val="32"/>
          <w:szCs w:val="32"/>
        </w:rPr>
        <w:t>The</w:t>
      </w:r>
      <w:r w:rsidRPr="00B94430">
        <w:rPr>
          <w:rFonts w:ascii="Angsana New" w:hAnsi="Angsana New" w:cs="Angsana New"/>
          <w:sz w:val="32"/>
          <w:szCs w:val="32"/>
        </w:rPr>
        <w:t xml:space="preserve"> cost of production of dehydrated strawberr</w:t>
      </w:r>
      <w:r>
        <w:rPr>
          <w:rFonts w:ascii="Angsana New" w:hAnsi="Angsana New" w:cs="Angsana New"/>
          <w:sz w:val="32"/>
          <w:szCs w:val="32"/>
        </w:rPr>
        <w:t>ies</w:t>
      </w:r>
      <w:r w:rsidRPr="00B9443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was</w:t>
      </w:r>
      <w:r w:rsidRPr="00B94430">
        <w:rPr>
          <w:rFonts w:ascii="Angsana New" w:hAnsi="Angsana New" w:cs="Angsana New"/>
          <w:sz w:val="32"/>
          <w:szCs w:val="32"/>
        </w:rPr>
        <w:t xml:space="preserve"> 263,902.76 baht or 43.98 baht per unit. About 80.75 percent of </w:t>
      </w:r>
      <w:r>
        <w:rPr>
          <w:rFonts w:ascii="Angsana New" w:hAnsi="Angsana New" w:cs="Angsana New"/>
          <w:sz w:val="32"/>
          <w:szCs w:val="32"/>
        </w:rPr>
        <w:t xml:space="preserve">the </w:t>
      </w:r>
      <w:r w:rsidRPr="00B94430">
        <w:rPr>
          <w:rFonts w:ascii="Angsana New" w:hAnsi="Angsana New" w:cs="Angsana New"/>
          <w:sz w:val="32"/>
          <w:szCs w:val="32"/>
        </w:rPr>
        <w:t xml:space="preserve">cost of production </w:t>
      </w:r>
      <w:r>
        <w:rPr>
          <w:rFonts w:ascii="Angsana New" w:hAnsi="Angsana New" w:cs="Angsana New"/>
          <w:sz w:val="32"/>
          <w:szCs w:val="32"/>
        </w:rPr>
        <w:t>was</w:t>
      </w:r>
      <w:r w:rsidRPr="00B94430">
        <w:rPr>
          <w:rFonts w:ascii="Angsana New" w:hAnsi="Angsana New" w:cs="Angsana New"/>
          <w:sz w:val="32"/>
          <w:szCs w:val="32"/>
        </w:rPr>
        <w:t xml:space="preserve"> direct material. </w:t>
      </w:r>
      <w:r>
        <w:rPr>
          <w:rFonts w:ascii="Angsana New" w:hAnsi="Angsana New" w:cs="Angsana New"/>
          <w:sz w:val="32"/>
          <w:szCs w:val="32"/>
        </w:rPr>
        <w:t>The highest</w:t>
      </w:r>
      <w:r w:rsidRPr="00B94430">
        <w:rPr>
          <w:rFonts w:ascii="Angsana New" w:hAnsi="Angsana New" w:cs="Angsana New"/>
          <w:sz w:val="32"/>
          <w:szCs w:val="32"/>
        </w:rPr>
        <w:t xml:space="preserve"> direct </w:t>
      </w:r>
      <w:r w:rsidRPr="00B94430">
        <w:rPr>
          <w:rFonts w:ascii="Angsana New" w:eastAsia="AngsanaNew-Bold" w:hAnsi="Angsana New" w:cs="Angsana New"/>
          <w:sz w:val="32"/>
          <w:szCs w:val="32"/>
        </w:rPr>
        <w:t>material</w:t>
      </w:r>
      <w:r>
        <w:rPr>
          <w:rFonts w:ascii="Angsana New" w:eastAsia="AngsanaNew-Bold" w:hAnsi="Angsana New" w:cs="Angsana New"/>
          <w:sz w:val="32"/>
          <w:szCs w:val="32"/>
        </w:rPr>
        <w:t xml:space="preserve"> costs</w:t>
      </w:r>
      <w:r w:rsidRPr="00B94430">
        <w:rPr>
          <w:rFonts w:ascii="Angsana New" w:eastAsia="AngsanaNew-Bold" w:hAnsi="Angsana New" w:cs="Angsana New"/>
          <w:sz w:val="32"/>
          <w:szCs w:val="32"/>
        </w:rPr>
        <w:t xml:space="preserve"> of all strawberry processing </w:t>
      </w:r>
      <w:r>
        <w:rPr>
          <w:rFonts w:ascii="Angsana New" w:eastAsia="AngsanaNew-Bold" w:hAnsi="Angsana New" w:cs="Angsana New"/>
          <w:sz w:val="32"/>
          <w:szCs w:val="32"/>
        </w:rPr>
        <w:t>were</w:t>
      </w:r>
      <w:r w:rsidRPr="00B94430">
        <w:rPr>
          <w:rFonts w:ascii="Angsana New" w:eastAsia="AngsanaNew-Bold" w:hAnsi="Angsana New" w:cs="Angsana New"/>
          <w:sz w:val="32"/>
          <w:szCs w:val="32"/>
        </w:rPr>
        <w:t xml:space="preserve"> the cost of fresh strawberr</w:t>
      </w:r>
      <w:r>
        <w:rPr>
          <w:rFonts w:ascii="Angsana New" w:eastAsia="AngsanaNew-Bold" w:hAnsi="Angsana New" w:cs="Angsana New"/>
          <w:sz w:val="32"/>
          <w:szCs w:val="32"/>
        </w:rPr>
        <w:t>ies</w:t>
      </w:r>
      <w:r w:rsidRPr="00B94430">
        <w:rPr>
          <w:rFonts w:ascii="Angsana New" w:eastAsia="AngsanaNew-Bold" w:hAnsi="Angsana New" w:cs="Angsana New"/>
          <w:sz w:val="32"/>
          <w:szCs w:val="32"/>
        </w:rPr>
        <w:t>, cost of packaging</w:t>
      </w:r>
      <w:r>
        <w:rPr>
          <w:rFonts w:ascii="Angsana New" w:eastAsia="AngsanaNew-Bold" w:hAnsi="Angsana New" w:cs="Angsana New"/>
          <w:sz w:val="32"/>
          <w:szCs w:val="32"/>
        </w:rPr>
        <w:t>,</w:t>
      </w:r>
      <w:r w:rsidRPr="00B94430">
        <w:rPr>
          <w:rFonts w:ascii="Angsana New" w:eastAsia="AngsanaNew-Bold" w:hAnsi="Angsana New" w:cs="Angsana New"/>
          <w:sz w:val="32"/>
          <w:szCs w:val="32"/>
        </w:rPr>
        <w:t xml:space="preserve"> and cost of sugar</w:t>
      </w:r>
      <w:r>
        <w:rPr>
          <w:rFonts w:ascii="Angsana New" w:eastAsia="AngsanaNew-Bold" w:hAnsi="Angsana New" w:cs="Angsana New"/>
          <w:sz w:val="32"/>
          <w:szCs w:val="32"/>
        </w:rPr>
        <w:t>,</w:t>
      </w:r>
      <w:r w:rsidRPr="00B94430">
        <w:rPr>
          <w:rFonts w:ascii="Angsana New" w:eastAsia="AngsanaNew-Bold" w:hAnsi="Angsana New" w:cs="Angsana New"/>
          <w:sz w:val="32"/>
          <w:szCs w:val="32"/>
        </w:rPr>
        <w:t xml:space="preserve"> respectively. While direct labor </w:t>
      </w:r>
      <w:r>
        <w:rPr>
          <w:rFonts w:ascii="Angsana New" w:eastAsia="AngsanaNew-Bold" w:hAnsi="Angsana New" w:cs="Angsana New"/>
          <w:sz w:val="32"/>
          <w:szCs w:val="32"/>
        </w:rPr>
        <w:t>accounted for</w:t>
      </w:r>
      <w:r w:rsidRPr="00B94430">
        <w:rPr>
          <w:rFonts w:ascii="Angsana New" w:eastAsia="AngsanaNew-Bold" w:hAnsi="Angsana New" w:cs="Angsana New"/>
          <w:sz w:val="32"/>
          <w:szCs w:val="32"/>
        </w:rPr>
        <w:t xml:space="preserve"> 11.84 percent, most of </w:t>
      </w:r>
      <w:r>
        <w:rPr>
          <w:rFonts w:ascii="Angsana New" w:eastAsia="AngsanaNew-Bold" w:hAnsi="Angsana New" w:cs="Angsana New"/>
          <w:sz w:val="32"/>
          <w:szCs w:val="32"/>
        </w:rPr>
        <w:t>it was allocated</w:t>
      </w:r>
      <w:r w:rsidRPr="00B94430">
        <w:rPr>
          <w:rFonts w:ascii="Angsana New" w:eastAsia="AngsanaNew-Bold" w:hAnsi="Angsana New" w:cs="Angsana New"/>
          <w:sz w:val="32"/>
          <w:szCs w:val="32"/>
        </w:rPr>
        <w:t xml:space="preserve"> for packing </w:t>
      </w:r>
      <w:r w:rsidRPr="00B94430">
        <w:rPr>
          <w:rFonts w:ascii="Angsana New" w:eastAsia="AngsanaNew-Bold" w:hAnsi="Angsana New" w:cs="Angsana New"/>
          <w:sz w:val="32"/>
          <w:szCs w:val="32"/>
        </w:rPr>
        <w:lastRenderedPageBreak/>
        <w:t xml:space="preserve">the product. </w:t>
      </w:r>
      <w:r>
        <w:rPr>
          <w:rFonts w:ascii="Angsana New" w:eastAsia="AngsanaNew-Bold" w:hAnsi="Angsana New" w:cs="Angsana New"/>
          <w:sz w:val="32"/>
          <w:szCs w:val="32"/>
        </w:rPr>
        <w:t>M</w:t>
      </w:r>
      <w:r w:rsidRPr="00B94430">
        <w:rPr>
          <w:rFonts w:ascii="Angsana New" w:eastAsia="AngsanaNew-Bold" w:hAnsi="Angsana New" w:cs="Angsana New"/>
          <w:sz w:val="32"/>
          <w:szCs w:val="32"/>
        </w:rPr>
        <w:t xml:space="preserve">anufacturing overhead </w:t>
      </w:r>
      <w:r>
        <w:rPr>
          <w:rFonts w:ascii="Angsana New" w:eastAsia="AngsanaNew-Bold" w:hAnsi="Angsana New" w:cs="Angsana New"/>
          <w:sz w:val="32"/>
          <w:szCs w:val="32"/>
        </w:rPr>
        <w:t>was</w:t>
      </w:r>
      <w:r w:rsidRPr="00B94430">
        <w:rPr>
          <w:rFonts w:ascii="Angsana New" w:eastAsia="AngsanaNew-Bold" w:hAnsi="Angsana New" w:cs="Angsana New"/>
          <w:sz w:val="32"/>
          <w:szCs w:val="32"/>
        </w:rPr>
        <w:t xml:space="preserve"> 7.41 percent</w:t>
      </w:r>
      <w:r>
        <w:rPr>
          <w:rFonts w:ascii="Angsana New" w:eastAsia="AngsanaNew-Bold" w:hAnsi="Angsana New" w:cs="Angsana New"/>
          <w:sz w:val="32"/>
          <w:szCs w:val="32"/>
        </w:rPr>
        <w:t>;</w:t>
      </w:r>
      <w:r w:rsidRPr="00B94430">
        <w:rPr>
          <w:rFonts w:ascii="Angsana New" w:eastAsia="AngsanaNew-Bold" w:hAnsi="Angsana New" w:cs="Angsana New"/>
          <w:sz w:val="32"/>
          <w:szCs w:val="32"/>
        </w:rPr>
        <w:t xml:space="preserve"> most of </w:t>
      </w:r>
      <w:r>
        <w:rPr>
          <w:rFonts w:ascii="Angsana New" w:eastAsia="AngsanaNew-Bold" w:hAnsi="Angsana New" w:cs="Angsana New"/>
          <w:sz w:val="32"/>
          <w:szCs w:val="32"/>
        </w:rPr>
        <w:t>that</w:t>
      </w:r>
      <w:r w:rsidRPr="00B94430">
        <w:rPr>
          <w:rFonts w:ascii="Angsana New" w:eastAsia="AngsanaNew-Bold" w:hAnsi="Angsana New" w:cs="Angsana New"/>
          <w:sz w:val="32"/>
          <w:szCs w:val="32"/>
        </w:rPr>
        <w:t xml:space="preserve"> is</w:t>
      </w:r>
      <w:r>
        <w:rPr>
          <w:rFonts w:ascii="Angsana New" w:eastAsia="AngsanaNew-Bold" w:hAnsi="Angsana New" w:cs="Angsana New"/>
          <w:sz w:val="32"/>
          <w:szCs w:val="32"/>
        </w:rPr>
        <w:t xml:space="preserve"> the</w:t>
      </w:r>
      <w:r w:rsidRPr="00B94430">
        <w:rPr>
          <w:rFonts w:ascii="Angsana New" w:eastAsia="AngsanaNew-Bold" w:hAnsi="Angsana New" w:cs="Angsana New"/>
          <w:sz w:val="32"/>
          <w:szCs w:val="32"/>
        </w:rPr>
        <w:t xml:space="preserve"> cost of utilit</w:t>
      </w:r>
      <w:r>
        <w:rPr>
          <w:rFonts w:ascii="Angsana New" w:eastAsia="AngsanaNew-Bold" w:hAnsi="Angsana New" w:cs="Angsana New"/>
          <w:sz w:val="32"/>
          <w:szCs w:val="32"/>
        </w:rPr>
        <w:t>ies</w:t>
      </w:r>
      <w:r w:rsidRPr="00B94430">
        <w:rPr>
          <w:rFonts w:ascii="Angsana New" w:eastAsia="AngsanaNew-Bold" w:hAnsi="Angsana New" w:cs="Angsana New"/>
          <w:sz w:val="32"/>
          <w:szCs w:val="32"/>
        </w:rPr>
        <w:t xml:space="preserve"> and gas. </w:t>
      </w:r>
      <w:r>
        <w:rPr>
          <w:rFonts w:ascii="Angsana New" w:eastAsia="AngsanaNew-Bold" w:hAnsi="Angsana New" w:cs="Angsana New"/>
          <w:sz w:val="32"/>
          <w:szCs w:val="32"/>
        </w:rPr>
        <w:t>The highest sales</w:t>
      </w:r>
      <w:r w:rsidRPr="00B94430">
        <w:rPr>
          <w:rFonts w:ascii="Angsana New" w:eastAsia="AngsanaNew-Bold" w:hAnsi="Angsana New" w:cs="Angsana New"/>
          <w:sz w:val="32"/>
          <w:szCs w:val="32"/>
        </w:rPr>
        <w:t xml:space="preserve"> and administrative expense</w:t>
      </w:r>
      <w:r>
        <w:rPr>
          <w:rFonts w:ascii="Angsana New" w:eastAsia="AngsanaNew-Bold" w:hAnsi="Angsana New" w:cs="Angsana New"/>
          <w:sz w:val="32"/>
          <w:szCs w:val="32"/>
        </w:rPr>
        <w:t xml:space="preserve"> was the</w:t>
      </w:r>
      <w:r w:rsidRPr="00B94430">
        <w:rPr>
          <w:rFonts w:ascii="Angsana New" w:eastAsia="AngsanaNew-Bold" w:hAnsi="Angsana New" w:cs="Angsana New"/>
          <w:sz w:val="32"/>
          <w:szCs w:val="32"/>
        </w:rPr>
        <w:t xml:space="preserve"> telephone bill.</w:t>
      </w:r>
    </w:p>
    <w:p w:rsidR="00D6786C" w:rsidRPr="00B94430" w:rsidRDefault="00D6786C" w:rsidP="00D6786C">
      <w:pPr>
        <w:spacing w:before="240"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B94430">
        <w:rPr>
          <w:rFonts w:ascii="Angsana New" w:hAnsi="Angsana New" w:cs="Angsana New"/>
          <w:sz w:val="32"/>
          <w:szCs w:val="32"/>
        </w:rPr>
        <w:t>In terms of returns, the ratio of selling all process</w:t>
      </w:r>
      <w:r>
        <w:rPr>
          <w:rFonts w:ascii="Angsana New" w:hAnsi="Angsana New" w:cs="Angsana New"/>
          <w:sz w:val="32"/>
          <w:szCs w:val="32"/>
        </w:rPr>
        <w:t>ed</w:t>
      </w:r>
      <w:r w:rsidRPr="00B94430">
        <w:rPr>
          <w:rFonts w:ascii="Angsana New" w:hAnsi="Angsana New" w:cs="Angsana New"/>
          <w:sz w:val="32"/>
          <w:szCs w:val="32"/>
        </w:rPr>
        <w:t xml:space="preserve"> strawberry</w:t>
      </w:r>
      <w:r>
        <w:rPr>
          <w:rFonts w:ascii="Angsana New" w:hAnsi="Angsana New" w:cs="Angsana New"/>
          <w:sz w:val="32"/>
          <w:szCs w:val="32"/>
        </w:rPr>
        <w:t xml:space="preserve"> product</w:t>
      </w:r>
      <w:r w:rsidRPr="00B94430">
        <w:rPr>
          <w:rFonts w:ascii="Angsana New" w:hAnsi="Angsana New" w:cs="Angsana New"/>
          <w:sz w:val="32"/>
          <w:szCs w:val="32"/>
        </w:rPr>
        <w:t xml:space="preserve"> wholesale </w:t>
      </w:r>
      <w:r>
        <w:rPr>
          <w:rFonts w:ascii="Angsana New" w:hAnsi="Angsana New" w:cs="Angsana New"/>
          <w:sz w:val="32"/>
          <w:szCs w:val="32"/>
        </w:rPr>
        <w:t>was higher</w:t>
      </w:r>
      <w:r w:rsidRPr="00B94430">
        <w:rPr>
          <w:rFonts w:ascii="Angsana New" w:hAnsi="Angsana New" w:cs="Angsana New"/>
          <w:sz w:val="32"/>
          <w:szCs w:val="32"/>
        </w:rPr>
        <w:t xml:space="preserve"> than retail. The product</w:t>
      </w:r>
      <w:r>
        <w:rPr>
          <w:rFonts w:ascii="Angsana New" w:hAnsi="Angsana New" w:cs="Angsana New"/>
          <w:sz w:val="32"/>
          <w:szCs w:val="32"/>
        </w:rPr>
        <w:t>s</w:t>
      </w:r>
      <w:r w:rsidRPr="00B94430">
        <w:rPr>
          <w:rFonts w:ascii="Angsana New" w:hAnsi="Angsana New" w:cs="Angsana New"/>
          <w:sz w:val="32"/>
          <w:szCs w:val="32"/>
        </w:rPr>
        <w:t xml:space="preserve"> that ha</w:t>
      </w:r>
      <w:r>
        <w:rPr>
          <w:rFonts w:ascii="Angsana New" w:hAnsi="Angsana New" w:cs="Angsana New"/>
          <w:sz w:val="32"/>
          <w:szCs w:val="32"/>
        </w:rPr>
        <w:t>d</w:t>
      </w:r>
      <w:r w:rsidRPr="00B94430">
        <w:rPr>
          <w:rFonts w:ascii="Angsana New" w:hAnsi="Angsana New" w:cs="Angsana New"/>
          <w:sz w:val="32"/>
          <w:szCs w:val="32"/>
        </w:rPr>
        <w:t xml:space="preserve"> the best gross margin and net profit margin </w:t>
      </w:r>
      <w:r>
        <w:rPr>
          <w:rFonts w:ascii="Angsana New" w:hAnsi="Angsana New" w:cs="Angsana New"/>
          <w:sz w:val="32"/>
          <w:szCs w:val="32"/>
        </w:rPr>
        <w:t>were</w:t>
      </w:r>
      <w:r w:rsidRPr="00B94430">
        <w:rPr>
          <w:rFonts w:ascii="Angsana New" w:hAnsi="Angsana New" w:cs="Angsana New"/>
          <w:sz w:val="32"/>
          <w:szCs w:val="32"/>
        </w:rPr>
        <w:t xml:space="preserve"> strawberry wine, dehydrated strawberr</w:t>
      </w:r>
      <w:r>
        <w:rPr>
          <w:rFonts w:ascii="Angsana New" w:hAnsi="Angsana New" w:cs="Angsana New"/>
          <w:sz w:val="32"/>
          <w:szCs w:val="32"/>
        </w:rPr>
        <w:t>ies</w:t>
      </w:r>
      <w:r w:rsidRPr="00B94430">
        <w:rPr>
          <w:rFonts w:ascii="Angsana New" w:hAnsi="Angsana New" w:cs="Angsana New"/>
          <w:sz w:val="32"/>
          <w:szCs w:val="32"/>
        </w:rPr>
        <w:t>, strawberry jam</w:t>
      </w:r>
      <w:r>
        <w:rPr>
          <w:rFonts w:ascii="Angsana New" w:hAnsi="Angsana New" w:cs="Angsana New"/>
          <w:sz w:val="32"/>
          <w:szCs w:val="32"/>
        </w:rPr>
        <w:t>,</w:t>
      </w:r>
      <w:r w:rsidRPr="00B94430">
        <w:rPr>
          <w:rFonts w:ascii="Angsana New" w:hAnsi="Angsana New" w:cs="Angsana New"/>
          <w:sz w:val="32"/>
          <w:szCs w:val="32"/>
        </w:rPr>
        <w:t xml:space="preserve"> and strawberry juice</w:t>
      </w:r>
      <w:r>
        <w:rPr>
          <w:rFonts w:ascii="Angsana New" w:hAnsi="Angsana New" w:cs="Angsana New"/>
          <w:sz w:val="32"/>
          <w:szCs w:val="32"/>
        </w:rPr>
        <w:t>,</w:t>
      </w:r>
      <w:r w:rsidRPr="00B94430">
        <w:rPr>
          <w:rFonts w:ascii="Angsana New" w:hAnsi="Angsana New" w:cs="Angsana New"/>
          <w:sz w:val="32"/>
          <w:szCs w:val="32"/>
        </w:rPr>
        <w:t xml:space="preserve"> respectively. </w:t>
      </w:r>
      <w:r>
        <w:rPr>
          <w:rFonts w:ascii="Angsana New" w:hAnsi="Angsana New" w:cs="Angsana New"/>
          <w:sz w:val="32"/>
          <w:szCs w:val="32"/>
        </w:rPr>
        <w:t>It should be noted</w:t>
      </w:r>
      <w:r w:rsidRPr="00B94430">
        <w:rPr>
          <w:rFonts w:ascii="Angsana New" w:hAnsi="Angsana New" w:cs="Angsana New"/>
          <w:sz w:val="32"/>
          <w:szCs w:val="32"/>
        </w:rPr>
        <w:t xml:space="preserve"> that to compar</w:t>
      </w:r>
      <w:r>
        <w:rPr>
          <w:rFonts w:ascii="Angsana New" w:hAnsi="Angsana New" w:cs="Angsana New"/>
          <w:sz w:val="32"/>
          <w:szCs w:val="32"/>
        </w:rPr>
        <w:t>e the</w:t>
      </w:r>
      <w:r w:rsidRPr="00B94430">
        <w:rPr>
          <w:rFonts w:ascii="Angsana New" w:hAnsi="Angsana New" w:cs="Angsana New"/>
          <w:sz w:val="32"/>
          <w:szCs w:val="32"/>
        </w:rPr>
        <w:t xml:space="preserve"> cost and return</w:t>
      </w:r>
      <w:r>
        <w:rPr>
          <w:rFonts w:ascii="Angsana New" w:hAnsi="Angsana New" w:cs="Angsana New"/>
          <w:sz w:val="32"/>
          <w:szCs w:val="32"/>
        </w:rPr>
        <w:t xml:space="preserve"> of strawberry wine,</w:t>
      </w:r>
      <w:r w:rsidRPr="00B94430">
        <w:rPr>
          <w:rFonts w:ascii="Angsana New" w:hAnsi="Angsana New" w:cs="Angsana New"/>
          <w:sz w:val="32"/>
          <w:szCs w:val="32"/>
        </w:rPr>
        <w:t xml:space="preserve"> processing time </w:t>
      </w:r>
      <w:r>
        <w:rPr>
          <w:rFonts w:ascii="Angsana New" w:hAnsi="Angsana New" w:cs="Angsana New"/>
          <w:sz w:val="32"/>
          <w:szCs w:val="32"/>
        </w:rPr>
        <w:t>must be considered,</w:t>
      </w:r>
      <w:r w:rsidRPr="00B94430">
        <w:rPr>
          <w:rFonts w:ascii="Angsana New" w:hAnsi="Angsana New" w:cs="Angsana New"/>
          <w:sz w:val="32"/>
          <w:szCs w:val="32"/>
        </w:rPr>
        <w:t xml:space="preserve"> which </w:t>
      </w:r>
      <w:proofErr w:type="gramStart"/>
      <w:r w:rsidRPr="00B94430">
        <w:rPr>
          <w:rFonts w:ascii="Angsana New" w:hAnsi="Angsana New" w:cs="Angsana New"/>
          <w:sz w:val="32"/>
          <w:szCs w:val="32"/>
        </w:rPr>
        <w:t>is 2 years</w:t>
      </w:r>
      <w:proofErr w:type="gramEnd"/>
      <w:r w:rsidRPr="00B94430">
        <w:rPr>
          <w:rFonts w:ascii="Angsana New" w:hAnsi="Angsana New" w:cs="Angsana New"/>
          <w:sz w:val="32"/>
          <w:szCs w:val="32"/>
        </w:rPr>
        <w:t>.</w:t>
      </w:r>
    </w:p>
    <w:p w:rsidR="00C527E8" w:rsidRPr="00EC4414" w:rsidRDefault="00C527E8" w:rsidP="00D6786C">
      <w:pPr>
        <w:spacing w:before="240" w:after="0"/>
        <w:jc w:val="thaiDistribute"/>
        <w:rPr>
          <w:rFonts w:ascii="Angsana New" w:hAnsi="Angsana New" w:cs="Angsana New"/>
          <w:sz w:val="32"/>
          <w:szCs w:val="32"/>
          <w:cs/>
        </w:rPr>
      </w:pPr>
    </w:p>
    <w:sectPr w:rsidR="00C527E8" w:rsidRPr="00EC4414" w:rsidSect="009A11A8">
      <w:pgSz w:w="11907" w:h="16839" w:code="9"/>
      <w:pgMar w:top="1985" w:right="1418" w:bottom="1985" w:left="1985" w:header="720" w:footer="969" w:gutter="0"/>
      <w:pgNumType w:fmt="thaiLetters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9E" w:rsidRDefault="007E329E" w:rsidP="00593287">
      <w:pPr>
        <w:spacing w:after="0" w:line="240" w:lineRule="auto"/>
      </w:pPr>
      <w:r>
        <w:separator/>
      </w:r>
    </w:p>
  </w:endnote>
  <w:endnote w:type="continuationSeparator" w:id="0">
    <w:p w:rsidR="007E329E" w:rsidRDefault="007E329E" w:rsidP="0059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C" w:rsidRDefault="000B4F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382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3287" w:rsidRDefault="00593287">
        <w:pPr>
          <w:pStyle w:val="Footer"/>
          <w:jc w:val="center"/>
        </w:pPr>
        <w:r w:rsidRPr="00593287">
          <w:rPr>
            <w:rFonts w:ascii="Angsana New" w:hAnsi="Angsana New" w:cs="Angsana New"/>
            <w:sz w:val="32"/>
            <w:szCs w:val="32"/>
          </w:rPr>
          <w:fldChar w:fldCharType="begin"/>
        </w:r>
        <w:r w:rsidRPr="00593287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593287">
          <w:rPr>
            <w:rFonts w:ascii="Angsana New" w:hAnsi="Angsana New" w:cs="Angsana New"/>
            <w:sz w:val="32"/>
            <w:szCs w:val="32"/>
          </w:rPr>
          <w:fldChar w:fldCharType="separate"/>
        </w:r>
        <w:r w:rsidR="000B4FBC">
          <w:rPr>
            <w:rFonts w:ascii="Angsana New" w:hAnsi="Angsana New" w:cs="Angsana New"/>
            <w:noProof/>
            <w:sz w:val="32"/>
            <w:szCs w:val="32"/>
            <w:cs/>
          </w:rPr>
          <w:t>ช</w:t>
        </w:r>
        <w:r w:rsidRPr="00593287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  <w:p w:rsidR="00593287" w:rsidRDefault="005932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C" w:rsidRDefault="000B4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9E" w:rsidRDefault="007E329E" w:rsidP="00593287">
      <w:pPr>
        <w:spacing w:after="0" w:line="240" w:lineRule="auto"/>
      </w:pPr>
      <w:r>
        <w:separator/>
      </w:r>
    </w:p>
  </w:footnote>
  <w:footnote w:type="continuationSeparator" w:id="0">
    <w:p w:rsidR="007E329E" w:rsidRDefault="007E329E" w:rsidP="0059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C" w:rsidRDefault="000B4F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8640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 (1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C" w:rsidRDefault="000B4F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8641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 (1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C" w:rsidRDefault="000B4F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8639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40"/>
    <w:rsid w:val="00002B22"/>
    <w:rsid w:val="00006704"/>
    <w:rsid w:val="00047DB6"/>
    <w:rsid w:val="000838CE"/>
    <w:rsid w:val="000B4FBC"/>
    <w:rsid w:val="000D2694"/>
    <w:rsid w:val="000F587A"/>
    <w:rsid w:val="001205C2"/>
    <w:rsid w:val="00122E40"/>
    <w:rsid w:val="001A2CF6"/>
    <w:rsid w:val="001B095E"/>
    <w:rsid w:val="0020073A"/>
    <w:rsid w:val="00204014"/>
    <w:rsid w:val="002413A9"/>
    <w:rsid w:val="00253E9D"/>
    <w:rsid w:val="00260D96"/>
    <w:rsid w:val="0029121F"/>
    <w:rsid w:val="002C1DAB"/>
    <w:rsid w:val="00321F59"/>
    <w:rsid w:val="00325A51"/>
    <w:rsid w:val="003568E1"/>
    <w:rsid w:val="003B6526"/>
    <w:rsid w:val="00436DAC"/>
    <w:rsid w:val="00443BEC"/>
    <w:rsid w:val="00467F36"/>
    <w:rsid w:val="00471CB0"/>
    <w:rsid w:val="00593287"/>
    <w:rsid w:val="005A2D48"/>
    <w:rsid w:val="00683D9B"/>
    <w:rsid w:val="006A1FB4"/>
    <w:rsid w:val="006B261E"/>
    <w:rsid w:val="006E0D9C"/>
    <w:rsid w:val="006E7F86"/>
    <w:rsid w:val="00726733"/>
    <w:rsid w:val="00753FCE"/>
    <w:rsid w:val="00756DD7"/>
    <w:rsid w:val="007676BC"/>
    <w:rsid w:val="007A3631"/>
    <w:rsid w:val="007E329E"/>
    <w:rsid w:val="008143F6"/>
    <w:rsid w:val="0083686F"/>
    <w:rsid w:val="008502CE"/>
    <w:rsid w:val="00903156"/>
    <w:rsid w:val="009164AA"/>
    <w:rsid w:val="00926799"/>
    <w:rsid w:val="00975375"/>
    <w:rsid w:val="009A11A8"/>
    <w:rsid w:val="009B76A2"/>
    <w:rsid w:val="00A40519"/>
    <w:rsid w:val="00A719EA"/>
    <w:rsid w:val="00B063D2"/>
    <w:rsid w:val="00B22631"/>
    <w:rsid w:val="00B71D3B"/>
    <w:rsid w:val="00BA1B7A"/>
    <w:rsid w:val="00BF1E91"/>
    <w:rsid w:val="00C3077F"/>
    <w:rsid w:val="00C32FD9"/>
    <w:rsid w:val="00C37908"/>
    <w:rsid w:val="00C527E8"/>
    <w:rsid w:val="00D57066"/>
    <w:rsid w:val="00D6786C"/>
    <w:rsid w:val="00D72E50"/>
    <w:rsid w:val="00D956E8"/>
    <w:rsid w:val="00D966D4"/>
    <w:rsid w:val="00DA530A"/>
    <w:rsid w:val="00E05C2D"/>
    <w:rsid w:val="00E0748C"/>
    <w:rsid w:val="00E161B1"/>
    <w:rsid w:val="00E51E1A"/>
    <w:rsid w:val="00E70950"/>
    <w:rsid w:val="00EC4414"/>
    <w:rsid w:val="00F203D6"/>
    <w:rsid w:val="00F575FB"/>
    <w:rsid w:val="00F905CB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87"/>
  </w:style>
  <w:style w:type="paragraph" w:styleId="Footer">
    <w:name w:val="footer"/>
    <w:basedOn w:val="Normal"/>
    <w:link w:val="FooterChar"/>
    <w:uiPriority w:val="99"/>
    <w:unhideWhenUsed/>
    <w:rsid w:val="0059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87"/>
  </w:style>
  <w:style w:type="paragraph" w:styleId="BalloonText">
    <w:name w:val="Balloon Text"/>
    <w:basedOn w:val="Normal"/>
    <w:link w:val="BalloonTextChar"/>
    <w:uiPriority w:val="99"/>
    <w:semiHidden/>
    <w:unhideWhenUsed/>
    <w:rsid w:val="00E074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8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87"/>
  </w:style>
  <w:style w:type="paragraph" w:styleId="Footer">
    <w:name w:val="footer"/>
    <w:basedOn w:val="Normal"/>
    <w:link w:val="FooterChar"/>
    <w:uiPriority w:val="99"/>
    <w:unhideWhenUsed/>
    <w:rsid w:val="0059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87"/>
  </w:style>
  <w:style w:type="paragraph" w:styleId="BalloonText">
    <w:name w:val="Balloon Text"/>
    <w:basedOn w:val="Normal"/>
    <w:link w:val="BalloonTextChar"/>
    <w:uiPriority w:val="99"/>
    <w:semiHidden/>
    <w:unhideWhenUsed/>
    <w:rsid w:val="00E074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8922-0D03-4E04-A2D2-DB915FB8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Aoy</dc:creator>
  <cp:lastModifiedBy>Aoy</cp:lastModifiedBy>
  <cp:revision>9</cp:revision>
  <cp:lastPrinted>2015-08-28T02:48:00Z</cp:lastPrinted>
  <dcterms:created xsi:type="dcterms:W3CDTF">2015-08-27T03:25:00Z</dcterms:created>
  <dcterms:modified xsi:type="dcterms:W3CDTF">2015-08-28T03:42:00Z</dcterms:modified>
</cp:coreProperties>
</file>